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3F3C" w:rsidRPr="00E025A9" w:rsidRDefault="008F3F3C" w:rsidP="00694546">
      <w:pPr>
        <w:pStyle w:val="NormalWeb"/>
        <w:spacing w:before="120" w:beforeAutospacing="0" w:after="120" w:afterAutospacing="0"/>
        <w:jc w:val="both"/>
        <w:rPr>
          <w:b/>
          <w:bCs/>
          <w:sz w:val="32"/>
          <w:szCs w:val="32"/>
          <w:rtl/>
        </w:rPr>
      </w:pPr>
      <w:r w:rsidRPr="00E025A9">
        <w:rPr>
          <w:b/>
          <w:bCs/>
          <w:sz w:val="32"/>
          <w:szCs w:val="32"/>
        </w:rPr>
        <w:t>1- WHY BOILER CONTROL?</w:t>
      </w:r>
    </w:p>
    <w:p w:rsidR="008F3F3C" w:rsidRPr="00E025A9" w:rsidRDefault="00F4060C" w:rsidP="00E025A9">
      <w:pPr>
        <w:pStyle w:val="NormalWeb"/>
        <w:spacing w:before="120" w:beforeAutospacing="0" w:after="120" w:afterAutospacing="0"/>
        <w:ind w:firstLine="720"/>
        <w:jc w:val="both"/>
        <w:rPr>
          <w:sz w:val="28"/>
          <w:szCs w:val="28"/>
        </w:rPr>
      </w:pPr>
      <w:r>
        <w:rPr>
          <w:noProof/>
          <w:sz w:val="28"/>
          <w:szCs w:val="28"/>
        </w:rPr>
        <w:drawing>
          <wp:anchor distT="0" distB="0" distL="114300" distR="114300" simplePos="0" relativeHeight="251597824" behindDoc="0" locked="0" layoutInCell="1" allowOverlap="1">
            <wp:simplePos x="0" y="0"/>
            <wp:positionH relativeFrom="column">
              <wp:posOffset>260350</wp:posOffset>
            </wp:positionH>
            <wp:positionV relativeFrom="paragraph">
              <wp:posOffset>1091565</wp:posOffset>
            </wp:positionV>
            <wp:extent cx="6534785" cy="3357245"/>
            <wp:effectExtent l="19050" t="0" r="0" b="0"/>
            <wp:wrapNone/>
            <wp:docPr id="8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srcRect/>
                    <a:stretch>
                      <a:fillRect/>
                    </a:stretch>
                  </pic:blipFill>
                  <pic:spPr bwMode="auto">
                    <a:xfrm>
                      <a:off x="0" y="0"/>
                      <a:ext cx="6534785" cy="3357245"/>
                    </a:xfrm>
                    <a:prstGeom prst="rect">
                      <a:avLst/>
                    </a:prstGeom>
                    <a:noFill/>
                    <a:ln w="9525">
                      <a:noFill/>
                      <a:miter lim="800000"/>
                      <a:headEnd/>
                      <a:tailEnd/>
                    </a:ln>
                  </pic:spPr>
                </pic:pic>
              </a:graphicData>
            </a:graphic>
          </wp:anchor>
        </w:drawing>
      </w:r>
      <w:r w:rsidR="008F3F3C" w:rsidRPr="00E025A9">
        <w:rPr>
          <w:sz w:val="28"/>
          <w:szCs w:val="28"/>
        </w:rPr>
        <w:t>The primary purpose of any boiler control system is to manipulate the firing rate so that the supply of steam remains in balance with the demand for steam over the full load range. In addition, it is necessary to maintain an adequate supply of feed water and the correct mixture of air and fuel for safe and economical combustion. Boiler control is required to achieve the following.</w:t>
      </w:r>
    </w:p>
    <w:p w:rsidR="008F3F3C" w:rsidRPr="00E025A9" w:rsidRDefault="008F3F3C" w:rsidP="00F4060C">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roofErr w:type="gramStart"/>
      <w:r w:rsidRPr="00E025A9">
        <w:rPr>
          <w:b/>
          <w:bCs/>
          <w:sz w:val="28"/>
          <w:szCs w:val="28"/>
        </w:rPr>
        <w:t>1-1- Increase uptime and availability.</w:t>
      </w:r>
      <w:proofErr w:type="gramEnd"/>
    </w:p>
    <w:p w:rsidR="008F3F3C" w:rsidRPr="00E025A9" w:rsidRDefault="008F3F3C" w:rsidP="00E025A9">
      <w:pPr>
        <w:autoSpaceDE w:val="0"/>
        <w:autoSpaceDN w:val="0"/>
        <w:adjustRightInd w:val="0"/>
        <w:spacing w:before="120" w:after="120"/>
        <w:ind w:firstLine="720"/>
        <w:jc w:val="lowKashida"/>
        <w:rPr>
          <w:sz w:val="28"/>
          <w:szCs w:val="28"/>
        </w:rPr>
      </w:pPr>
      <w:r w:rsidRPr="00E025A9">
        <w:rPr>
          <w:sz w:val="28"/>
          <w:szCs w:val="28"/>
        </w:rPr>
        <w:t>The primary objective of most boiler operations is maintaining availability, or uptime. Many facilities have more than one boiler on-site running in parallel. It is essential</w:t>
      </w:r>
      <w:r w:rsidR="00E025A9">
        <w:rPr>
          <w:sz w:val="28"/>
          <w:szCs w:val="28"/>
        </w:rPr>
        <w:t xml:space="preserve"> </w:t>
      </w:r>
      <w:r w:rsidRPr="00E025A9">
        <w:rPr>
          <w:sz w:val="28"/>
          <w:szCs w:val="28"/>
        </w:rPr>
        <w:t>to maintain and upgrade the boiler control systems to assure steam availability. Modern controls are more reliable and can readily adjust to load swings caused by varying overall plant operations.</w:t>
      </w:r>
    </w:p>
    <w:p w:rsidR="008F3F3C" w:rsidRPr="00E025A9" w:rsidRDefault="008F3F3C" w:rsidP="00694546">
      <w:pPr>
        <w:autoSpaceDE w:val="0"/>
        <w:autoSpaceDN w:val="0"/>
        <w:adjustRightInd w:val="0"/>
        <w:spacing w:before="120" w:after="120"/>
        <w:rPr>
          <w:b/>
          <w:bCs/>
          <w:sz w:val="28"/>
          <w:szCs w:val="28"/>
        </w:rPr>
      </w:pPr>
      <w:r w:rsidRPr="00E025A9">
        <w:rPr>
          <w:b/>
          <w:bCs/>
          <w:sz w:val="28"/>
          <w:szCs w:val="28"/>
        </w:rPr>
        <w:t>1-2- Reduce flue gas emissions.</w:t>
      </w:r>
    </w:p>
    <w:p w:rsidR="008F3F3C" w:rsidRPr="00E025A9" w:rsidRDefault="008F3F3C" w:rsidP="00E025A9">
      <w:pPr>
        <w:autoSpaceDE w:val="0"/>
        <w:autoSpaceDN w:val="0"/>
        <w:adjustRightInd w:val="0"/>
        <w:spacing w:before="120" w:after="120"/>
        <w:ind w:firstLine="720"/>
        <w:jc w:val="lowKashida"/>
        <w:rPr>
          <w:sz w:val="28"/>
          <w:szCs w:val="28"/>
        </w:rPr>
      </w:pPr>
      <w:r w:rsidRPr="00E025A9">
        <w:rPr>
          <w:sz w:val="28"/>
          <w:szCs w:val="28"/>
        </w:rPr>
        <w:t>Failure to comply with current emissions regulations can be as costly as lost utilities. Government mandates enforced by fines, threat of closure, or imprisonment</w:t>
      </w:r>
      <w:r w:rsidR="00E025A9">
        <w:rPr>
          <w:sz w:val="28"/>
          <w:szCs w:val="28"/>
        </w:rPr>
        <w:t xml:space="preserve"> </w:t>
      </w:r>
      <w:r w:rsidRPr="00E025A9">
        <w:rPr>
          <w:sz w:val="28"/>
          <w:szCs w:val="28"/>
        </w:rPr>
        <w:t>will usually provide sufficient incentive to comply with the regulations and modernize controls if necessary. Improved combustion efficiency reduces unwanted combustion by-products. Anything that goes into the manufacture of a product (raw materials, fuel, air, water, etc.)</w:t>
      </w:r>
      <w:r w:rsidR="00E025A9">
        <w:rPr>
          <w:sz w:val="28"/>
          <w:szCs w:val="28"/>
        </w:rPr>
        <w:t xml:space="preserve"> </w:t>
      </w:r>
      <w:r w:rsidRPr="00E025A9">
        <w:rPr>
          <w:sz w:val="28"/>
          <w:szCs w:val="28"/>
        </w:rPr>
        <w:t>that is not in the final product is wasted cost. This can also create added waste disposal problems. By accurately controlling oxygen, fuel flow, and stack temperature, you will see reductions in plant emissions.</w:t>
      </w:r>
    </w:p>
    <w:p w:rsidR="008F3F3C" w:rsidRPr="00E025A9" w:rsidRDefault="008F3F3C" w:rsidP="00446D13">
      <w:pPr>
        <w:autoSpaceDE w:val="0"/>
        <w:autoSpaceDN w:val="0"/>
        <w:adjustRightInd w:val="0"/>
        <w:spacing w:before="120" w:after="120"/>
        <w:rPr>
          <w:sz w:val="28"/>
          <w:szCs w:val="28"/>
        </w:rPr>
      </w:pPr>
      <w:r w:rsidRPr="00E025A9">
        <w:rPr>
          <w:b/>
          <w:bCs/>
          <w:sz w:val="28"/>
          <w:szCs w:val="28"/>
        </w:rPr>
        <w:t>1-3- Maintain boiler safety.</w:t>
      </w:r>
    </w:p>
    <w:p w:rsidR="008F3F3C" w:rsidRPr="00E025A9" w:rsidRDefault="008F3F3C" w:rsidP="00446D13">
      <w:pPr>
        <w:autoSpaceDE w:val="0"/>
        <w:autoSpaceDN w:val="0"/>
        <w:adjustRightInd w:val="0"/>
        <w:spacing w:before="120" w:after="120"/>
        <w:ind w:firstLine="720"/>
        <w:jc w:val="lowKashida"/>
        <w:rPr>
          <w:sz w:val="28"/>
          <w:szCs w:val="28"/>
        </w:rPr>
      </w:pPr>
      <w:r w:rsidRPr="00E025A9">
        <w:rPr>
          <w:sz w:val="28"/>
          <w:szCs w:val="28"/>
        </w:rPr>
        <w:t>A modern control system will provide tight integration with the flame safety or burner management system to improve safety. Having access to field data, diagnostics,</w:t>
      </w:r>
      <w:r w:rsidR="00446D13">
        <w:rPr>
          <w:sz w:val="28"/>
          <w:szCs w:val="28"/>
        </w:rPr>
        <w:t xml:space="preserve"> </w:t>
      </w:r>
      <w:r w:rsidRPr="00E025A9">
        <w:rPr>
          <w:sz w:val="28"/>
          <w:szCs w:val="28"/>
        </w:rPr>
        <w:t>and alarms, coupled with modern electronic controls, can achieve the desired level of safety and security. Password security of configuration software also assures no unintended changes are made which could endanger your personnel or equipment.</w:t>
      </w:r>
    </w:p>
    <w:p w:rsidR="008F3F3C" w:rsidRPr="00E025A9" w:rsidRDefault="008F3F3C" w:rsidP="00694546">
      <w:pPr>
        <w:autoSpaceDE w:val="0"/>
        <w:autoSpaceDN w:val="0"/>
        <w:adjustRightInd w:val="0"/>
        <w:spacing w:before="120" w:after="120"/>
        <w:rPr>
          <w:b/>
          <w:bCs/>
          <w:sz w:val="28"/>
          <w:szCs w:val="28"/>
        </w:rPr>
      </w:pPr>
      <w:r w:rsidRPr="00E025A9">
        <w:rPr>
          <w:b/>
          <w:bCs/>
          <w:sz w:val="28"/>
          <w:szCs w:val="28"/>
        </w:rPr>
        <w:t>1-4- Control operating costs.</w:t>
      </w:r>
    </w:p>
    <w:p w:rsidR="008F3F3C" w:rsidRPr="00E025A9" w:rsidRDefault="008F3F3C" w:rsidP="00694546">
      <w:pPr>
        <w:autoSpaceDE w:val="0"/>
        <w:autoSpaceDN w:val="0"/>
        <w:adjustRightInd w:val="0"/>
        <w:spacing w:before="120" w:after="120"/>
        <w:rPr>
          <w:b/>
          <w:bCs/>
          <w:sz w:val="28"/>
          <w:szCs w:val="28"/>
        </w:rPr>
      </w:pPr>
      <w:r w:rsidRPr="00E025A9">
        <w:rPr>
          <w:b/>
          <w:bCs/>
          <w:sz w:val="28"/>
          <w:szCs w:val="28"/>
        </w:rPr>
        <w:lastRenderedPageBreak/>
        <w:t>A modern boiler control system will:</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Improve combustion efficiency to reduce fuel consumption by reducing excess air</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Reduce engineering, installation, and start-up costs</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Reduce maintenance costs associated with older, less reliable equipment.</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Reduce manpower requirements by automatically responding to load changes</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Provide a flexible control strategy to reduce or eliminate process upsets</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Readily make data available for remote monitoring to determine process unit optimization, boiler efficiency, and load allocation.</w:t>
      </w:r>
    </w:p>
    <w:p w:rsidR="008F3F3C" w:rsidRPr="0033099A" w:rsidRDefault="008F3F3C" w:rsidP="00F4060C">
      <w:pPr>
        <w:pStyle w:val="NormalWeb"/>
        <w:spacing w:before="0" w:beforeAutospacing="0" w:after="0" w:afterAutospacing="0"/>
        <w:jc w:val="both"/>
        <w:rPr>
          <w:b/>
          <w:bCs/>
          <w:sz w:val="32"/>
          <w:szCs w:val="32"/>
        </w:rPr>
      </w:pPr>
      <w:r w:rsidRPr="0033099A">
        <w:rPr>
          <w:b/>
          <w:bCs/>
          <w:sz w:val="32"/>
          <w:szCs w:val="32"/>
        </w:rPr>
        <w:t>2- HIGHLIGHTS</w:t>
      </w:r>
    </w:p>
    <w:p w:rsidR="008F3F3C" w:rsidRPr="00E025A9" w:rsidRDefault="008F3F3C" w:rsidP="0033099A">
      <w:pPr>
        <w:pStyle w:val="NormalWeb"/>
        <w:spacing w:before="120" w:beforeAutospacing="0" w:after="120" w:afterAutospacing="0"/>
        <w:ind w:firstLine="720"/>
        <w:jc w:val="both"/>
        <w:rPr>
          <w:sz w:val="28"/>
          <w:szCs w:val="28"/>
        </w:rPr>
      </w:pPr>
      <w:r w:rsidRPr="00E025A9">
        <w:rPr>
          <w:sz w:val="28"/>
          <w:szCs w:val="28"/>
        </w:rPr>
        <w:t>Boiler control systems generally include a number of</w:t>
      </w:r>
      <w:r w:rsidRPr="00E025A9">
        <w:rPr>
          <w:sz w:val="28"/>
          <w:szCs w:val="28"/>
          <w:rtl/>
        </w:rPr>
        <w:t xml:space="preserve"> </w:t>
      </w:r>
      <w:r w:rsidRPr="00E025A9">
        <w:rPr>
          <w:sz w:val="28"/>
          <w:szCs w:val="28"/>
        </w:rPr>
        <w:t>subsystems. This document includes the following</w:t>
      </w:r>
    </w:p>
    <w:p w:rsidR="008F3F3C" w:rsidRPr="00E025A9" w:rsidRDefault="0033099A" w:rsidP="0033099A">
      <w:pPr>
        <w:numPr>
          <w:ilvl w:val="0"/>
          <w:numId w:val="20"/>
        </w:numPr>
        <w:autoSpaceDE w:val="0"/>
        <w:autoSpaceDN w:val="0"/>
        <w:adjustRightInd w:val="0"/>
        <w:jc w:val="lowKashida"/>
        <w:rPr>
          <w:sz w:val="28"/>
          <w:szCs w:val="28"/>
        </w:rPr>
      </w:pPr>
      <w:r w:rsidRPr="00E025A9">
        <w:rPr>
          <w:sz w:val="28"/>
          <w:szCs w:val="28"/>
        </w:rPr>
        <w:t>Plant Master</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Boiler master control</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Combustion control</w:t>
      </w:r>
      <w:r w:rsidRPr="00E025A9">
        <w:rPr>
          <w:sz w:val="28"/>
          <w:szCs w:val="28"/>
          <w:rtl/>
        </w:rPr>
        <w:t xml:space="preserve">)  </w:t>
      </w:r>
      <w:r w:rsidRPr="00E025A9">
        <w:rPr>
          <w:sz w:val="28"/>
          <w:szCs w:val="28"/>
        </w:rPr>
        <w:t>air to fuel ratio control)</w:t>
      </w:r>
    </w:p>
    <w:p w:rsidR="008F3F3C" w:rsidRPr="00E025A9" w:rsidRDefault="008F3F3C" w:rsidP="0033099A">
      <w:pPr>
        <w:numPr>
          <w:ilvl w:val="0"/>
          <w:numId w:val="20"/>
        </w:numPr>
        <w:autoSpaceDE w:val="0"/>
        <w:autoSpaceDN w:val="0"/>
        <w:adjustRightInd w:val="0"/>
        <w:jc w:val="lowKashida"/>
        <w:rPr>
          <w:sz w:val="28"/>
          <w:szCs w:val="28"/>
        </w:rPr>
      </w:pPr>
      <w:r w:rsidRPr="00E025A9">
        <w:rPr>
          <w:sz w:val="28"/>
          <w:szCs w:val="28"/>
        </w:rPr>
        <w:t>Furnace pressure control</w:t>
      </w:r>
    </w:p>
    <w:p w:rsidR="008F3F3C" w:rsidRPr="00E025A9" w:rsidRDefault="008F3F3C" w:rsidP="0033099A">
      <w:pPr>
        <w:numPr>
          <w:ilvl w:val="0"/>
          <w:numId w:val="20"/>
        </w:numPr>
        <w:autoSpaceDE w:val="0"/>
        <w:autoSpaceDN w:val="0"/>
        <w:adjustRightInd w:val="0"/>
        <w:jc w:val="lowKashida"/>
        <w:rPr>
          <w:sz w:val="28"/>
          <w:szCs w:val="28"/>
          <w:rtl/>
        </w:rPr>
      </w:pPr>
      <w:r w:rsidRPr="00E025A9">
        <w:rPr>
          <w:sz w:val="28"/>
          <w:szCs w:val="28"/>
        </w:rPr>
        <w:t>Drum level (</w:t>
      </w:r>
      <w:proofErr w:type="spellStart"/>
      <w:r w:rsidRPr="00E025A9">
        <w:rPr>
          <w:sz w:val="28"/>
          <w:szCs w:val="28"/>
        </w:rPr>
        <w:t>feedwater</w:t>
      </w:r>
      <w:proofErr w:type="spellEnd"/>
      <w:r w:rsidRPr="00E025A9">
        <w:rPr>
          <w:sz w:val="28"/>
          <w:szCs w:val="28"/>
        </w:rPr>
        <w:t>) control</w:t>
      </w:r>
    </w:p>
    <w:p w:rsidR="008F3F3C" w:rsidRPr="00E025A9" w:rsidRDefault="0033099A" w:rsidP="0033099A">
      <w:pPr>
        <w:numPr>
          <w:ilvl w:val="0"/>
          <w:numId w:val="20"/>
        </w:numPr>
        <w:autoSpaceDE w:val="0"/>
        <w:autoSpaceDN w:val="0"/>
        <w:adjustRightInd w:val="0"/>
        <w:jc w:val="lowKashida"/>
        <w:rPr>
          <w:sz w:val="28"/>
          <w:szCs w:val="28"/>
          <w:rtl/>
        </w:rPr>
      </w:pPr>
      <w:r w:rsidRPr="00E025A9">
        <w:rPr>
          <w:sz w:val="28"/>
          <w:szCs w:val="28"/>
        </w:rPr>
        <w:t>Steam</w:t>
      </w:r>
      <w:r w:rsidR="008F3F3C" w:rsidRPr="00E025A9">
        <w:rPr>
          <w:sz w:val="28"/>
          <w:szCs w:val="28"/>
        </w:rPr>
        <w:t xml:space="preserve">  temperature control</w:t>
      </w:r>
    </w:p>
    <w:p w:rsidR="008F3F3C" w:rsidRPr="00E025A9" w:rsidRDefault="00F4060C" w:rsidP="00F4060C">
      <w:pPr>
        <w:pStyle w:val="NormalWeb"/>
        <w:spacing w:before="0" w:beforeAutospacing="0" w:after="0" w:afterAutospacing="0"/>
        <w:jc w:val="both"/>
        <w:rPr>
          <w:sz w:val="28"/>
          <w:szCs w:val="28"/>
        </w:rPr>
      </w:pPr>
      <w:r>
        <w:rPr>
          <w:noProof/>
          <w:sz w:val="28"/>
          <w:szCs w:val="28"/>
        </w:rPr>
        <w:drawing>
          <wp:anchor distT="0" distB="0" distL="114300" distR="114300" simplePos="0" relativeHeight="251630592" behindDoc="1" locked="0" layoutInCell="1" allowOverlap="1">
            <wp:simplePos x="0" y="0"/>
            <wp:positionH relativeFrom="column">
              <wp:posOffset>450647</wp:posOffset>
            </wp:positionH>
            <wp:positionV relativeFrom="paragraph">
              <wp:posOffset>95682</wp:posOffset>
            </wp:positionV>
            <wp:extent cx="6162294" cy="5127955"/>
            <wp:effectExtent l="19050" t="0" r="0" b="0"/>
            <wp:wrapNone/>
            <wp:docPr id="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6162040" cy="5127744"/>
                    </a:xfrm>
                    <a:prstGeom prst="rect">
                      <a:avLst/>
                    </a:prstGeom>
                    <a:noFill/>
                    <a:ln w="9525">
                      <a:noFill/>
                      <a:miter lim="800000"/>
                      <a:headEnd/>
                      <a:tailEnd/>
                    </a:ln>
                  </pic:spPr>
                </pic:pic>
              </a:graphicData>
            </a:graphic>
          </wp:anchor>
        </w:drawing>
      </w: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323A30" w:rsidRDefault="00323A30" w:rsidP="00694546">
      <w:pPr>
        <w:pStyle w:val="NormalWeb"/>
        <w:spacing w:before="120" w:beforeAutospacing="0" w:after="120" w:afterAutospacing="0"/>
        <w:jc w:val="both"/>
        <w:rPr>
          <w:b/>
          <w:bCs/>
          <w:sz w:val="28"/>
          <w:szCs w:val="28"/>
        </w:rPr>
      </w:pPr>
    </w:p>
    <w:p w:rsidR="008F3F3C" w:rsidRPr="00E025A9" w:rsidRDefault="008F3F3C" w:rsidP="00694546">
      <w:pPr>
        <w:pStyle w:val="NormalWeb"/>
        <w:spacing w:before="120" w:beforeAutospacing="0" w:after="120" w:afterAutospacing="0"/>
        <w:jc w:val="both"/>
        <w:rPr>
          <w:sz w:val="28"/>
          <w:szCs w:val="28"/>
        </w:rPr>
      </w:pPr>
      <w:r w:rsidRPr="00E025A9">
        <w:rPr>
          <w:b/>
          <w:bCs/>
          <w:sz w:val="28"/>
          <w:szCs w:val="28"/>
        </w:rPr>
        <w:t>2-1- Plant Master</w:t>
      </w:r>
      <w:r w:rsidRPr="00E025A9">
        <w:rPr>
          <w:sz w:val="28"/>
          <w:szCs w:val="28"/>
        </w:rPr>
        <w:t xml:space="preserve"> This is a controller that</w:t>
      </w:r>
      <w:r w:rsidRPr="00E025A9">
        <w:rPr>
          <w:sz w:val="28"/>
          <w:szCs w:val="28"/>
          <w:rtl/>
        </w:rPr>
        <w:t xml:space="preserve"> </w:t>
      </w:r>
      <w:r w:rsidRPr="00E025A9">
        <w:rPr>
          <w:sz w:val="28"/>
          <w:szCs w:val="28"/>
        </w:rPr>
        <w:t>compares the pressure with an</w:t>
      </w:r>
      <w:r w:rsidRPr="00E025A9">
        <w:rPr>
          <w:sz w:val="28"/>
          <w:szCs w:val="28"/>
          <w:rtl/>
        </w:rPr>
        <w:t xml:space="preserve"> </w:t>
      </w:r>
      <w:r w:rsidRPr="00E025A9">
        <w:rPr>
          <w:sz w:val="28"/>
          <w:szCs w:val="28"/>
        </w:rPr>
        <w:t>operator selected set point and</w:t>
      </w:r>
      <w:r w:rsidRPr="00E025A9">
        <w:rPr>
          <w:sz w:val="28"/>
          <w:szCs w:val="28"/>
          <w:rtl/>
        </w:rPr>
        <w:t xml:space="preserve"> </w:t>
      </w:r>
      <w:r w:rsidRPr="00E025A9">
        <w:rPr>
          <w:sz w:val="28"/>
          <w:szCs w:val="28"/>
        </w:rPr>
        <w:t>computes a firing rate demand signal</w:t>
      </w:r>
      <w:r w:rsidRPr="00E025A9">
        <w:rPr>
          <w:sz w:val="28"/>
          <w:szCs w:val="28"/>
          <w:rtl/>
        </w:rPr>
        <w:t xml:space="preserve"> </w:t>
      </w:r>
      <w:r w:rsidRPr="00E025A9">
        <w:rPr>
          <w:sz w:val="28"/>
          <w:szCs w:val="28"/>
        </w:rPr>
        <w:t>(output) to the combustion controls: {boiler</w:t>
      </w:r>
      <w:r w:rsidRPr="00E025A9">
        <w:rPr>
          <w:sz w:val="28"/>
          <w:szCs w:val="28"/>
          <w:rtl/>
        </w:rPr>
        <w:t xml:space="preserve"> </w:t>
      </w:r>
      <w:r w:rsidRPr="00E025A9">
        <w:rPr>
          <w:sz w:val="28"/>
          <w:szCs w:val="28"/>
        </w:rPr>
        <w:t>master(s) and the fuel/air</w:t>
      </w:r>
      <w:r w:rsidRPr="00E025A9">
        <w:rPr>
          <w:sz w:val="28"/>
          <w:szCs w:val="28"/>
          <w:rtl/>
        </w:rPr>
        <w:t xml:space="preserve"> </w:t>
      </w:r>
      <w:r w:rsidRPr="00E025A9">
        <w:rPr>
          <w:sz w:val="28"/>
          <w:szCs w:val="28"/>
        </w:rPr>
        <w:t>controllers}.</w:t>
      </w:r>
    </w:p>
    <w:p w:rsidR="008F3F3C" w:rsidRPr="00E025A9" w:rsidRDefault="00F4060C" w:rsidP="00355625">
      <w:pPr>
        <w:pStyle w:val="NormalWeb"/>
        <w:spacing w:before="120" w:beforeAutospacing="0" w:after="120" w:afterAutospacing="0"/>
        <w:ind w:firstLine="720"/>
        <w:jc w:val="both"/>
        <w:rPr>
          <w:sz w:val="28"/>
          <w:szCs w:val="28"/>
        </w:rPr>
      </w:pPr>
      <w:r>
        <w:rPr>
          <w:noProof/>
          <w:sz w:val="28"/>
          <w:szCs w:val="28"/>
        </w:rPr>
        <w:lastRenderedPageBreak/>
        <w:drawing>
          <wp:anchor distT="0" distB="0" distL="114300" distR="114300" simplePos="0" relativeHeight="251596800" behindDoc="1" locked="0" layoutInCell="1" allowOverlap="1">
            <wp:simplePos x="0" y="0"/>
            <wp:positionH relativeFrom="column">
              <wp:posOffset>1482090</wp:posOffset>
            </wp:positionH>
            <wp:positionV relativeFrom="paragraph">
              <wp:posOffset>877824</wp:posOffset>
            </wp:positionV>
            <wp:extent cx="3265475" cy="1609344"/>
            <wp:effectExtent l="19050" t="0" r="0" b="0"/>
            <wp:wrapNone/>
            <wp:docPr id="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3266345" cy="1609773"/>
                    </a:xfrm>
                    <a:prstGeom prst="rect">
                      <a:avLst/>
                    </a:prstGeom>
                    <a:noFill/>
                    <a:ln w="9525">
                      <a:noFill/>
                      <a:miter lim="800000"/>
                      <a:headEnd/>
                      <a:tailEnd/>
                    </a:ln>
                  </pic:spPr>
                </pic:pic>
              </a:graphicData>
            </a:graphic>
          </wp:anchor>
        </w:drawing>
      </w:r>
      <w:r w:rsidR="008F3F3C" w:rsidRPr="00E025A9">
        <w:rPr>
          <w:sz w:val="28"/>
          <w:szCs w:val="28"/>
        </w:rPr>
        <w:t>Steam pressure is the key variable that indicates the state of balance between the supply of steam and the demand for steam.  If supply exceeds demand, the pressure will rise.  Conversely, if demand exceeds supply, the pressure will fall.  Figure 2 shows a single loop control diagram that manipulates the firing rate demand to control steam pressure at the desired set point.</w:t>
      </w:r>
    </w:p>
    <w:p w:rsidR="008F3F3C" w:rsidRPr="00E025A9" w:rsidRDefault="008F3F3C" w:rsidP="00F4060C">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r w:rsidRPr="00E025A9">
        <w:rPr>
          <w:sz w:val="28"/>
          <w:szCs w:val="28"/>
        </w:rPr>
        <w:t>Figure: Plant Master Controller</w:t>
      </w:r>
    </w:p>
    <w:p w:rsidR="008F3F3C" w:rsidRPr="00E025A9" w:rsidRDefault="00F4060C" w:rsidP="00694546">
      <w:pPr>
        <w:pStyle w:val="NormalWeb"/>
        <w:spacing w:before="120" w:beforeAutospacing="0" w:after="120" w:afterAutospacing="0"/>
        <w:jc w:val="both"/>
        <w:rPr>
          <w:b/>
          <w:bCs/>
          <w:sz w:val="28"/>
          <w:szCs w:val="28"/>
          <w:rtl/>
        </w:rPr>
      </w:pPr>
      <w:r>
        <w:rPr>
          <w:b/>
          <w:bCs/>
          <w:noProof/>
          <w:sz w:val="28"/>
          <w:szCs w:val="28"/>
        </w:rPr>
        <w:drawing>
          <wp:anchor distT="0" distB="0" distL="114300" distR="114300" simplePos="0" relativeHeight="251595776" behindDoc="1" locked="0" layoutInCell="1" allowOverlap="1">
            <wp:simplePos x="0" y="0"/>
            <wp:positionH relativeFrom="column">
              <wp:posOffset>1009499</wp:posOffset>
            </wp:positionH>
            <wp:positionV relativeFrom="paragraph">
              <wp:posOffset>1316584</wp:posOffset>
            </wp:positionV>
            <wp:extent cx="4452746" cy="1660550"/>
            <wp:effectExtent l="19050" t="0" r="4954" b="0"/>
            <wp:wrapNone/>
            <wp:docPr id="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4454980" cy="1661383"/>
                    </a:xfrm>
                    <a:prstGeom prst="rect">
                      <a:avLst/>
                    </a:prstGeom>
                    <a:noFill/>
                    <a:ln w="9525">
                      <a:noFill/>
                      <a:miter lim="800000"/>
                      <a:headEnd/>
                      <a:tailEnd/>
                    </a:ln>
                  </pic:spPr>
                </pic:pic>
              </a:graphicData>
            </a:graphic>
          </wp:anchor>
        </w:drawing>
      </w:r>
      <w:r w:rsidR="008F3F3C" w:rsidRPr="00E025A9">
        <w:rPr>
          <w:b/>
          <w:bCs/>
          <w:sz w:val="28"/>
          <w:szCs w:val="28"/>
        </w:rPr>
        <w:t xml:space="preserve">2-2- BOILER </w:t>
      </w:r>
      <w:proofErr w:type="gramStart"/>
      <w:r w:rsidR="008F3F3C" w:rsidRPr="00E025A9">
        <w:rPr>
          <w:b/>
          <w:bCs/>
          <w:sz w:val="28"/>
          <w:szCs w:val="28"/>
        </w:rPr>
        <w:t xml:space="preserve">MASTER  </w:t>
      </w:r>
      <w:r w:rsidR="008F3F3C" w:rsidRPr="00E025A9">
        <w:rPr>
          <w:sz w:val="28"/>
          <w:szCs w:val="28"/>
        </w:rPr>
        <w:t>This</w:t>
      </w:r>
      <w:proofErr w:type="gramEnd"/>
      <w:r w:rsidR="008F3F3C" w:rsidRPr="00E025A9">
        <w:rPr>
          <w:sz w:val="28"/>
          <w:szCs w:val="28"/>
        </w:rPr>
        <w:t xml:space="preserve"> controller</w:t>
      </w:r>
      <w:r w:rsidR="008F3F3C" w:rsidRPr="00E025A9">
        <w:rPr>
          <w:sz w:val="28"/>
          <w:szCs w:val="28"/>
          <w:rtl/>
        </w:rPr>
        <w:t xml:space="preserve"> </w:t>
      </w:r>
      <w:r w:rsidR="008F3F3C" w:rsidRPr="00E025A9">
        <w:rPr>
          <w:sz w:val="28"/>
          <w:szCs w:val="28"/>
        </w:rPr>
        <w:t>accepts</w:t>
      </w:r>
      <w:r w:rsidR="008F3F3C" w:rsidRPr="00E025A9">
        <w:rPr>
          <w:sz w:val="28"/>
          <w:szCs w:val="28"/>
          <w:rtl/>
        </w:rPr>
        <w:t xml:space="preserve"> </w:t>
      </w:r>
      <w:r w:rsidR="008F3F3C" w:rsidRPr="00E025A9">
        <w:rPr>
          <w:sz w:val="28"/>
          <w:szCs w:val="28"/>
        </w:rPr>
        <w:t>the firing rate</w:t>
      </w:r>
      <w:r w:rsidR="008F3F3C" w:rsidRPr="00E025A9">
        <w:rPr>
          <w:sz w:val="28"/>
          <w:szCs w:val="28"/>
          <w:rtl/>
        </w:rPr>
        <w:t xml:space="preserve"> </w:t>
      </w:r>
      <w:r w:rsidR="008F3F3C" w:rsidRPr="00E025A9">
        <w:rPr>
          <w:sz w:val="28"/>
          <w:szCs w:val="28"/>
        </w:rPr>
        <w:t>demand signal from the Plant Master controller as the process</w:t>
      </w:r>
      <w:r w:rsidR="008F3F3C" w:rsidRPr="00E025A9">
        <w:rPr>
          <w:sz w:val="28"/>
          <w:szCs w:val="28"/>
          <w:rtl/>
        </w:rPr>
        <w:t xml:space="preserve"> </w:t>
      </w:r>
      <w:r w:rsidR="008F3F3C" w:rsidRPr="00E025A9">
        <w:rPr>
          <w:sz w:val="28"/>
          <w:szCs w:val="28"/>
        </w:rPr>
        <w:t>variable. The output of boiler master provides the firing rate demand signal and operator applied bias to the fuel and air controllers for that specific boiler. This bias station allows the operator to select higher firing rates and therefore higher steam production from the more efficient boilers in a multiple unit</w:t>
      </w:r>
      <w:r w:rsidR="008F3F3C" w:rsidRPr="00E025A9">
        <w:rPr>
          <w:sz w:val="28"/>
          <w:szCs w:val="28"/>
          <w:rtl/>
        </w:rPr>
        <w:t xml:space="preserve"> </w:t>
      </w:r>
      <w:r w:rsidR="008F3F3C" w:rsidRPr="00E025A9">
        <w:rPr>
          <w:sz w:val="28"/>
          <w:szCs w:val="28"/>
        </w:rPr>
        <w:t>configuration</w:t>
      </w:r>
      <w:r w:rsidR="008F3F3C" w:rsidRPr="00E025A9">
        <w:rPr>
          <w:sz w:val="28"/>
          <w:szCs w:val="28"/>
          <w:rtl/>
        </w:rPr>
        <w:t xml:space="preserve"> </w:t>
      </w:r>
      <w:proofErr w:type="gramStart"/>
      <w:r w:rsidR="008F3F3C" w:rsidRPr="00E025A9">
        <w:rPr>
          <w:sz w:val="28"/>
          <w:szCs w:val="28"/>
        </w:rPr>
        <w:t>Additionally</w:t>
      </w:r>
      <w:proofErr w:type="gramEnd"/>
      <w:r w:rsidR="008F3F3C" w:rsidRPr="00E025A9">
        <w:rPr>
          <w:sz w:val="28"/>
          <w:szCs w:val="28"/>
        </w:rPr>
        <w:t>; discrete outputs from</w:t>
      </w:r>
      <w:r w:rsidR="008F3F3C" w:rsidRPr="00E025A9">
        <w:rPr>
          <w:sz w:val="28"/>
          <w:szCs w:val="28"/>
          <w:rtl/>
        </w:rPr>
        <w:t xml:space="preserve"> </w:t>
      </w:r>
      <w:r w:rsidR="008F3F3C" w:rsidRPr="00E025A9">
        <w:rPr>
          <w:sz w:val="28"/>
          <w:szCs w:val="28"/>
        </w:rPr>
        <w:t>the fuel and air controllers’ provide</w:t>
      </w:r>
      <w:r w:rsidR="008F3F3C" w:rsidRPr="00E025A9">
        <w:rPr>
          <w:sz w:val="28"/>
          <w:szCs w:val="28"/>
          <w:rtl/>
        </w:rPr>
        <w:t xml:space="preserve"> </w:t>
      </w:r>
      <w:r w:rsidR="008F3F3C" w:rsidRPr="00E025A9">
        <w:rPr>
          <w:sz w:val="28"/>
          <w:szCs w:val="28"/>
        </w:rPr>
        <w:t>mode status to the boiler</w:t>
      </w:r>
      <w:r w:rsidR="008F3F3C" w:rsidRPr="00E025A9">
        <w:rPr>
          <w:sz w:val="28"/>
          <w:szCs w:val="28"/>
          <w:rtl/>
        </w:rPr>
        <w:t xml:space="preserve"> </w:t>
      </w:r>
      <w:r w:rsidR="008F3F3C" w:rsidRPr="00E025A9">
        <w:rPr>
          <w:sz w:val="28"/>
          <w:szCs w:val="28"/>
        </w:rPr>
        <w:t>master</w:t>
      </w:r>
      <w:r w:rsidR="008F3F3C" w:rsidRPr="00E025A9">
        <w:rPr>
          <w:sz w:val="28"/>
          <w:szCs w:val="28"/>
          <w:rtl/>
        </w:rPr>
        <w:t xml:space="preserve"> </w:t>
      </w:r>
      <w:r w:rsidR="008F3F3C" w:rsidRPr="00E025A9">
        <w:rPr>
          <w:sz w:val="28"/>
          <w:szCs w:val="28"/>
        </w:rPr>
        <w:t xml:space="preserve">controller.  </w:t>
      </w:r>
    </w:p>
    <w:p w:rsidR="008F3F3C" w:rsidRPr="00E025A9" w:rsidRDefault="008F3F3C" w:rsidP="00694546">
      <w:pPr>
        <w:pStyle w:val="NormalWeb"/>
        <w:spacing w:before="120" w:beforeAutospacing="0" w:after="120" w:afterAutospacing="0"/>
        <w:rPr>
          <w:b/>
          <w:bCs/>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694546">
      <w:pPr>
        <w:pStyle w:val="NormalWeb"/>
        <w:spacing w:before="120" w:beforeAutospacing="0" w:after="120" w:afterAutospacing="0"/>
        <w:jc w:val="center"/>
        <w:rPr>
          <w:sz w:val="28"/>
          <w:szCs w:val="28"/>
        </w:rPr>
      </w:pPr>
    </w:p>
    <w:p w:rsidR="008F3F3C" w:rsidRPr="00E025A9" w:rsidRDefault="008F3F3C" w:rsidP="00E12850">
      <w:pPr>
        <w:pStyle w:val="NormalWeb"/>
        <w:spacing w:before="120" w:beforeAutospacing="0" w:after="120" w:afterAutospacing="0"/>
        <w:jc w:val="center"/>
        <w:rPr>
          <w:sz w:val="28"/>
          <w:szCs w:val="28"/>
        </w:rPr>
      </w:pPr>
      <w:r w:rsidRPr="00E025A9">
        <w:rPr>
          <w:sz w:val="28"/>
          <w:szCs w:val="28"/>
        </w:rPr>
        <w:t>Figure:  boiler master control</w:t>
      </w:r>
    </w:p>
    <w:p w:rsidR="008F3F3C" w:rsidRPr="00E025A9" w:rsidRDefault="008F3F3C" w:rsidP="00694546">
      <w:pPr>
        <w:autoSpaceDE w:val="0"/>
        <w:autoSpaceDN w:val="0"/>
        <w:adjustRightInd w:val="0"/>
        <w:spacing w:before="120" w:after="120"/>
        <w:rPr>
          <w:b/>
          <w:bCs/>
          <w:sz w:val="28"/>
          <w:szCs w:val="28"/>
        </w:rPr>
      </w:pPr>
      <w:proofErr w:type="gramStart"/>
      <w:r w:rsidRPr="00E025A9">
        <w:rPr>
          <w:b/>
          <w:bCs/>
          <w:sz w:val="28"/>
          <w:szCs w:val="28"/>
        </w:rPr>
        <w:t>1 .</w:t>
      </w:r>
      <w:proofErr w:type="gramEnd"/>
      <w:r w:rsidRPr="00E025A9">
        <w:rPr>
          <w:b/>
          <w:bCs/>
          <w:sz w:val="28"/>
          <w:szCs w:val="28"/>
        </w:rPr>
        <w:t xml:space="preserve"> Boiler Master (Firing Rate Demand) logic</w:t>
      </w:r>
    </w:p>
    <w:p w:rsidR="008F3F3C" w:rsidRPr="00E025A9" w:rsidRDefault="008F3F3C" w:rsidP="003F43BD">
      <w:pPr>
        <w:autoSpaceDE w:val="0"/>
        <w:autoSpaceDN w:val="0"/>
        <w:adjustRightInd w:val="0"/>
        <w:spacing w:before="120" w:after="120"/>
        <w:ind w:firstLine="720"/>
        <w:jc w:val="lowKashida"/>
        <w:rPr>
          <w:sz w:val="28"/>
          <w:szCs w:val="28"/>
        </w:rPr>
      </w:pPr>
      <w:r w:rsidRPr="00E025A9">
        <w:rPr>
          <w:sz w:val="28"/>
          <w:szCs w:val="28"/>
        </w:rPr>
        <w:t xml:space="preserve">Boiler Master (basic firing rate demand) computation is dependent on the </w:t>
      </w:r>
      <w:r w:rsidR="003F43BD" w:rsidRPr="00E025A9">
        <w:rPr>
          <w:sz w:val="28"/>
          <w:szCs w:val="28"/>
        </w:rPr>
        <w:t xml:space="preserve">current </w:t>
      </w:r>
      <w:r w:rsidR="003F43BD">
        <w:rPr>
          <w:sz w:val="28"/>
          <w:szCs w:val="28"/>
        </w:rPr>
        <w:t>operating</w:t>
      </w:r>
      <w:r w:rsidRPr="00E025A9">
        <w:rPr>
          <w:sz w:val="28"/>
          <w:szCs w:val="28"/>
        </w:rPr>
        <w:t xml:space="preserve"> mode like coordinated mode Boiler Follow mode, Turbine Follow mode or Manual mode.</w:t>
      </w:r>
    </w:p>
    <w:p w:rsidR="008F3F3C" w:rsidRPr="00E025A9" w:rsidRDefault="008F3F3C" w:rsidP="003F43BD">
      <w:pPr>
        <w:autoSpaceDE w:val="0"/>
        <w:autoSpaceDN w:val="0"/>
        <w:adjustRightInd w:val="0"/>
        <w:spacing w:before="120" w:after="120"/>
        <w:ind w:firstLine="720"/>
        <w:jc w:val="lowKashida"/>
        <w:rPr>
          <w:sz w:val="28"/>
          <w:szCs w:val="28"/>
        </w:rPr>
      </w:pPr>
      <w:r w:rsidRPr="00E025A9">
        <w:rPr>
          <w:sz w:val="28"/>
          <w:szCs w:val="28"/>
        </w:rPr>
        <w:t>This demand is transmitted in parallel to the fuel and air control sub -loops.</w:t>
      </w:r>
    </w:p>
    <w:p w:rsidR="003F43BD" w:rsidRDefault="008F3F3C" w:rsidP="003F43BD">
      <w:pPr>
        <w:autoSpaceDE w:val="0"/>
        <w:autoSpaceDN w:val="0"/>
        <w:adjustRightInd w:val="0"/>
        <w:spacing w:before="120" w:after="120"/>
        <w:rPr>
          <w:b/>
          <w:bCs/>
          <w:sz w:val="28"/>
          <w:szCs w:val="28"/>
        </w:rPr>
      </w:pPr>
      <w:r w:rsidRPr="003F43BD">
        <w:rPr>
          <w:b/>
          <w:bCs/>
          <w:sz w:val="28"/>
          <w:szCs w:val="28"/>
        </w:rPr>
        <w:t>(1) Unit Start up</w:t>
      </w:r>
    </w:p>
    <w:p w:rsidR="008F3F3C" w:rsidRPr="003F43BD" w:rsidRDefault="008F3F3C" w:rsidP="003F43BD">
      <w:pPr>
        <w:autoSpaceDE w:val="0"/>
        <w:autoSpaceDN w:val="0"/>
        <w:adjustRightInd w:val="0"/>
        <w:spacing w:before="120" w:after="120"/>
        <w:ind w:firstLine="720"/>
        <w:jc w:val="lowKashida"/>
        <w:rPr>
          <w:b/>
          <w:bCs/>
          <w:sz w:val="28"/>
          <w:szCs w:val="28"/>
        </w:rPr>
      </w:pPr>
      <w:r w:rsidRPr="00E025A9">
        <w:rPr>
          <w:sz w:val="28"/>
          <w:szCs w:val="28"/>
        </w:rPr>
        <w:t xml:space="preserve">During the unit start </w:t>
      </w:r>
      <w:proofErr w:type="gramStart"/>
      <w:r w:rsidRPr="00E025A9">
        <w:rPr>
          <w:sz w:val="28"/>
          <w:szCs w:val="28"/>
        </w:rPr>
        <w:t>up ,</w:t>
      </w:r>
      <w:proofErr w:type="gramEnd"/>
      <w:r w:rsidRPr="00E025A9">
        <w:rPr>
          <w:sz w:val="28"/>
          <w:szCs w:val="28"/>
        </w:rPr>
        <w:t xml:space="preserve"> Boiler Master is determined as a fixed demand</w:t>
      </w:r>
      <w:r w:rsidR="00D40A0D" w:rsidRPr="00E025A9">
        <w:rPr>
          <w:sz w:val="28"/>
          <w:szCs w:val="28"/>
        </w:rPr>
        <w:t xml:space="preserve"> </w:t>
      </w:r>
      <w:r w:rsidRPr="00E025A9">
        <w:rPr>
          <w:sz w:val="28"/>
          <w:szCs w:val="28"/>
        </w:rPr>
        <w:t>with the rate to obtain the optimum boiler steam temperature rising and</w:t>
      </w:r>
      <w:r w:rsidR="00D40A0D" w:rsidRPr="00E025A9">
        <w:rPr>
          <w:sz w:val="28"/>
          <w:szCs w:val="28"/>
        </w:rPr>
        <w:t xml:space="preserve"> </w:t>
      </w:r>
      <w:r w:rsidRPr="00E025A9">
        <w:rPr>
          <w:sz w:val="28"/>
          <w:szCs w:val="28"/>
        </w:rPr>
        <w:t>steam flow until HP turbine bypass control valve is fully closed. This</w:t>
      </w:r>
      <w:r w:rsidR="00D40A0D" w:rsidRPr="00E025A9">
        <w:rPr>
          <w:sz w:val="28"/>
          <w:szCs w:val="28"/>
        </w:rPr>
        <w:t xml:space="preserve"> </w:t>
      </w:r>
      <w:r w:rsidRPr="00E025A9">
        <w:rPr>
          <w:sz w:val="28"/>
          <w:szCs w:val="28"/>
        </w:rPr>
        <w:t>demand will be adjusted manually o r automatically according to the unit</w:t>
      </w:r>
      <w:r w:rsidR="00D40A0D" w:rsidRPr="00E025A9">
        <w:rPr>
          <w:sz w:val="28"/>
          <w:szCs w:val="28"/>
        </w:rPr>
        <w:t xml:space="preserve"> </w:t>
      </w:r>
      <w:r w:rsidRPr="00E025A9">
        <w:rPr>
          <w:sz w:val="28"/>
          <w:szCs w:val="28"/>
        </w:rPr>
        <w:t>st</w:t>
      </w:r>
      <w:r w:rsidR="00280904" w:rsidRPr="00E025A9">
        <w:rPr>
          <w:sz w:val="28"/>
          <w:szCs w:val="28"/>
        </w:rPr>
        <w:t>art up mode. During this period</w:t>
      </w:r>
      <w:r w:rsidRPr="00E025A9">
        <w:rPr>
          <w:sz w:val="28"/>
          <w:szCs w:val="28"/>
        </w:rPr>
        <w:t>, main steam pressure is controlled by</w:t>
      </w:r>
      <w:r w:rsidR="00D40A0D" w:rsidRPr="00E025A9">
        <w:rPr>
          <w:sz w:val="28"/>
          <w:szCs w:val="28"/>
        </w:rPr>
        <w:t xml:space="preserve"> </w:t>
      </w:r>
      <w:r w:rsidRPr="00E025A9">
        <w:rPr>
          <w:sz w:val="28"/>
          <w:szCs w:val="28"/>
        </w:rPr>
        <w:t>HP turbine bypass control valve. During the unit s tart up, the operating</w:t>
      </w:r>
      <w:r w:rsidR="00D40A0D" w:rsidRPr="00E025A9">
        <w:rPr>
          <w:sz w:val="28"/>
          <w:szCs w:val="28"/>
        </w:rPr>
        <w:t xml:space="preserve"> </w:t>
      </w:r>
      <w:r w:rsidRPr="00E025A9">
        <w:rPr>
          <w:sz w:val="28"/>
          <w:szCs w:val="28"/>
        </w:rPr>
        <w:t>mode will be Manual Mode both turbine governor and Boiler Master</w:t>
      </w:r>
      <w:r w:rsidR="00D40A0D" w:rsidRPr="00E025A9">
        <w:rPr>
          <w:sz w:val="28"/>
          <w:szCs w:val="28"/>
        </w:rPr>
        <w:t xml:space="preserve"> </w:t>
      </w:r>
      <w:proofErr w:type="gramStart"/>
      <w:r w:rsidRPr="00E025A9">
        <w:rPr>
          <w:sz w:val="28"/>
          <w:szCs w:val="28"/>
        </w:rPr>
        <w:t>manual</w:t>
      </w:r>
      <w:proofErr w:type="gramEnd"/>
      <w:r w:rsidRPr="00E025A9">
        <w:rPr>
          <w:sz w:val="28"/>
          <w:szCs w:val="28"/>
        </w:rPr>
        <w:t>.</w:t>
      </w:r>
    </w:p>
    <w:p w:rsidR="008F3F3C" w:rsidRPr="003F43BD" w:rsidRDefault="008F3F3C" w:rsidP="00694546">
      <w:pPr>
        <w:autoSpaceDE w:val="0"/>
        <w:autoSpaceDN w:val="0"/>
        <w:adjustRightInd w:val="0"/>
        <w:spacing w:before="120" w:after="120"/>
        <w:rPr>
          <w:b/>
          <w:bCs/>
          <w:sz w:val="28"/>
          <w:szCs w:val="28"/>
        </w:rPr>
      </w:pPr>
      <w:r w:rsidRPr="003F43BD">
        <w:rPr>
          <w:b/>
          <w:bCs/>
          <w:sz w:val="28"/>
          <w:szCs w:val="28"/>
        </w:rPr>
        <w:t>(2) Normal opera t ion</w:t>
      </w:r>
    </w:p>
    <w:p w:rsidR="008F3F3C" w:rsidRPr="00E025A9" w:rsidRDefault="008F3F3C" w:rsidP="003F43BD">
      <w:pPr>
        <w:autoSpaceDE w:val="0"/>
        <w:autoSpaceDN w:val="0"/>
        <w:adjustRightInd w:val="0"/>
        <w:spacing w:before="120" w:after="120"/>
        <w:ind w:firstLine="720"/>
        <w:jc w:val="lowKashida"/>
        <w:rPr>
          <w:sz w:val="28"/>
          <w:szCs w:val="28"/>
        </w:rPr>
      </w:pPr>
      <w:r w:rsidRPr="00E025A9">
        <w:rPr>
          <w:sz w:val="28"/>
          <w:szCs w:val="28"/>
        </w:rPr>
        <w:t xml:space="preserve">After HP turbine bypass control valve is fully </w:t>
      </w:r>
      <w:proofErr w:type="gramStart"/>
      <w:r w:rsidRPr="00E025A9">
        <w:rPr>
          <w:sz w:val="28"/>
          <w:szCs w:val="28"/>
        </w:rPr>
        <w:t>closed ,</w:t>
      </w:r>
      <w:proofErr w:type="gramEnd"/>
      <w:r w:rsidRPr="00E025A9">
        <w:rPr>
          <w:sz w:val="28"/>
          <w:szCs w:val="28"/>
        </w:rPr>
        <w:t xml:space="preserve"> the operating mode</w:t>
      </w:r>
      <w:r w:rsidR="003F43BD">
        <w:rPr>
          <w:sz w:val="28"/>
          <w:szCs w:val="28"/>
        </w:rPr>
        <w:t xml:space="preserve"> </w:t>
      </w:r>
      <w:r w:rsidRPr="00E025A9">
        <w:rPr>
          <w:sz w:val="28"/>
          <w:szCs w:val="28"/>
        </w:rPr>
        <w:t>will be normally transferred to Coordinated Control Mode.</w:t>
      </w:r>
      <w:r w:rsidR="003F43BD">
        <w:rPr>
          <w:sz w:val="28"/>
          <w:szCs w:val="28"/>
        </w:rPr>
        <w:t xml:space="preserve"> </w:t>
      </w:r>
      <w:r w:rsidRPr="00E025A9">
        <w:rPr>
          <w:sz w:val="28"/>
          <w:szCs w:val="28"/>
        </w:rPr>
        <w:t>In case of Coordinated Control Mode, the turbine governor controls MW</w:t>
      </w:r>
      <w:r w:rsidR="003F43BD">
        <w:rPr>
          <w:sz w:val="28"/>
          <w:szCs w:val="28"/>
        </w:rPr>
        <w:t xml:space="preserve"> </w:t>
      </w:r>
      <w:r w:rsidRPr="00E025A9">
        <w:rPr>
          <w:sz w:val="28"/>
          <w:szCs w:val="28"/>
        </w:rPr>
        <w:t xml:space="preserve">and Boiler Master controls the main s team pressure. In case of </w:t>
      </w:r>
      <w:r w:rsidRPr="00E025A9">
        <w:rPr>
          <w:sz w:val="28"/>
          <w:szCs w:val="28"/>
        </w:rPr>
        <w:lastRenderedPageBreak/>
        <w:t>Boiler</w:t>
      </w:r>
      <w:r w:rsidR="003F43BD">
        <w:rPr>
          <w:sz w:val="28"/>
          <w:szCs w:val="28"/>
        </w:rPr>
        <w:t xml:space="preserve"> </w:t>
      </w:r>
      <w:r w:rsidRPr="00E025A9">
        <w:rPr>
          <w:sz w:val="28"/>
          <w:szCs w:val="28"/>
        </w:rPr>
        <w:t>Follow Mode, Boiler Master also controls the main steam pressure. In</w:t>
      </w:r>
      <w:r w:rsidR="003F43BD">
        <w:rPr>
          <w:sz w:val="28"/>
          <w:szCs w:val="28"/>
        </w:rPr>
        <w:t xml:space="preserve"> </w:t>
      </w:r>
      <w:r w:rsidRPr="00E025A9">
        <w:rPr>
          <w:sz w:val="28"/>
          <w:szCs w:val="28"/>
        </w:rPr>
        <w:t>case of Boiler Master manual or load runback, the operating mode</w:t>
      </w:r>
      <w:r w:rsidR="003F43BD">
        <w:rPr>
          <w:sz w:val="28"/>
          <w:szCs w:val="28"/>
        </w:rPr>
        <w:t xml:space="preserve"> </w:t>
      </w:r>
      <w:r w:rsidRPr="00E025A9">
        <w:rPr>
          <w:sz w:val="28"/>
          <w:szCs w:val="28"/>
        </w:rPr>
        <w:t>become Turbine Follow Mode and turbine governor controls the main</w:t>
      </w:r>
      <w:r w:rsidR="003F43BD">
        <w:rPr>
          <w:sz w:val="28"/>
          <w:szCs w:val="28"/>
        </w:rPr>
        <w:t xml:space="preserve"> </w:t>
      </w:r>
      <w:r w:rsidRPr="00E025A9">
        <w:rPr>
          <w:sz w:val="28"/>
          <w:szCs w:val="28"/>
        </w:rPr>
        <w:t xml:space="preserve">steam </w:t>
      </w:r>
      <w:proofErr w:type="gramStart"/>
      <w:r w:rsidRPr="00E025A9">
        <w:rPr>
          <w:sz w:val="28"/>
          <w:szCs w:val="28"/>
        </w:rPr>
        <w:t>pressure .</w:t>
      </w:r>
      <w:proofErr w:type="gramEnd"/>
    </w:p>
    <w:p w:rsidR="008F3F3C" w:rsidRPr="00340980" w:rsidRDefault="008F3F3C" w:rsidP="00694546">
      <w:pPr>
        <w:autoSpaceDE w:val="0"/>
        <w:autoSpaceDN w:val="0"/>
        <w:adjustRightInd w:val="0"/>
        <w:spacing w:before="120" w:after="120"/>
        <w:rPr>
          <w:b/>
          <w:bCs/>
          <w:sz w:val="28"/>
          <w:szCs w:val="28"/>
        </w:rPr>
      </w:pPr>
      <w:r w:rsidRPr="00340980">
        <w:rPr>
          <w:b/>
          <w:bCs/>
          <w:sz w:val="28"/>
          <w:szCs w:val="28"/>
        </w:rPr>
        <w:t>(3) Boiler Input Rate (BIR) for firing rate</w:t>
      </w:r>
    </w:p>
    <w:p w:rsidR="008F3F3C" w:rsidRPr="00340980" w:rsidRDefault="008F3F3C" w:rsidP="00340980">
      <w:pPr>
        <w:autoSpaceDE w:val="0"/>
        <w:autoSpaceDN w:val="0"/>
        <w:adjustRightInd w:val="0"/>
        <w:spacing w:before="120" w:after="120"/>
        <w:ind w:firstLine="720"/>
        <w:jc w:val="lowKashida"/>
        <w:rPr>
          <w:sz w:val="28"/>
          <w:szCs w:val="28"/>
        </w:rPr>
      </w:pPr>
      <w:r w:rsidRPr="00340980">
        <w:rPr>
          <w:sz w:val="28"/>
          <w:szCs w:val="28"/>
        </w:rPr>
        <w:t xml:space="preserve">Boiler Input Rate </w:t>
      </w:r>
      <w:proofErr w:type="gramStart"/>
      <w:r w:rsidRPr="00340980">
        <w:rPr>
          <w:sz w:val="28"/>
          <w:szCs w:val="28"/>
        </w:rPr>
        <w:t>( B</w:t>
      </w:r>
      <w:proofErr w:type="gramEnd"/>
      <w:r w:rsidRPr="00340980">
        <w:rPr>
          <w:sz w:val="28"/>
          <w:szCs w:val="28"/>
        </w:rPr>
        <w:t xml:space="preserve"> IR) for the firing rate compensates for the change in</w:t>
      </w:r>
      <w:r w:rsidR="00340980" w:rsidRPr="00340980">
        <w:rPr>
          <w:sz w:val="28"/>
          <w:szCs w:val="28"/>
        </w:rPr>
        <w:t xml:space="preserve"> </w:t>
      </w:r>
      <w:r w:rsidRPr="00340980">
        <w:rPr>
          <w:sz w:val="28"/>
          <w:szCs w:val="28"/>
        </w:rPr>
        <w:t>boiler storage energy at different load levels. B IR signal is provided from</w:t>
      </w:r>
      <w:r w:rsidR="00340980" w:rsidRPr="00340980">
        <w:rPr>
          <w:sz w:val="28"/>
          <w:szCs w:val="28"/>
        </w:rPr>
        <w:t xml:space="preserve"> </w:t>
      </w:r>
      <w:r w:rsidRPr="00340980">
        <w:rPr>
          <w:sz w:val="28"/>
          <w:szCs w:val="28"/>
        </w:rPr>
        <w:t>the unit load demand during the load change. The firing rate to</w:t>
      </w:r>
      <w:r w:rsidR="00340980" w:rsidRPr="00340980">
        <w:rPr>
          <w:sz w:val="28"/>
          <w:szCs w:val="28"/>
        </w:rPr>
        <w:t xml:space="preserve"> </w:t>
      </w:r>
      <w:r w:rsidRPr="00340980">
        <w:rPr>
          <w:sz w:val="28"/>
          <w:szCs w:val="28"/>
        </w:rPr>
        <w:t>accommodate stored energy change is almost proportional to both the</w:t>
      </w:r>
      <w:r w:rsidR="00340980" w:rsidRPr="00340980">
        <w:rPr>
          <w:sz w:val="28"/>
          <w:szCs w:val="28"/>
        </w:rPr>
        <w:t xml:space="preserve"> </w:t>
      </w:r>
      <w:r w:rsidRPr="00340980">
        <w:rPr>
          <w:sz w:val="28"/>
          <w:szCs w:val="28"/>
        </w:rPr>
        <w:t>load demand and the load change rate. BIR are also applied for other</w:t>
      </w:r>
      <w:r w:rsidR="00340980" w:rsidRPr="00340980">
        <w:rPr>
          <w:sz w:val="28"/>
          <w:szCs w:val="28"/>
        </w:rPr>
        <w:t xml:space="preserve"> </w:t>
      </w:r>
      <w:r w:rsidRPr="00340980">
        <w:rPr>
          <w:sz w:val="28"/>
          <w:szCs w:val="28"/>
        </w:rPr>
        <w:t xml:space="preserve">controls such as air flow </w:t>
      </w:r>
      <w:proofErr w:type="gramStart"/>
      <w:r w:rsidRPr="00340980">
        <w:rPr>
          <w:sz w:val="28"/>
          <w:szCs w:val="28"/>
        </w:rPr>
        <w:t>control ,</w:t>
      </w:r>
      <w:proofErr w:type="gramEnd"/>
      <w:r w:rsidRPr="00340980">
        <w:rPr>
          <w:sz w:val="28"/>
          <w:szCs w:val="28"/>
        </w:rPr>
        <w:t xml:space="preserve"> SH spray control , GRF control and RH</w:t>
      </w:r>
      <w:r w:rsidR="00340980" w:rsidRPr="00340980">
        <w:rPr>
          <w:sz w:val="28"/>
          <w:szCs w:val="28"/>
        </w:rPr>
        <w:t xml:space="preserve"> </w:t>
      </w:r>
      <w:r w:rsidRPr="00340980">
        <w:rPr>
          <w:sz w:val="28"/>
          <w:szCs w:val="28"/>
        </w:rPr>
        <w:t>spray control as the dynamic feed forward compensation signal .</w:t>
      </w:r>
    </w:p>
    <w:p w:rsidR="008F3F3C" w:rsidRPr="00E025A9" w:rsidRDefault="008F3F3C" w:rsidP="00694546">
      <w:pPr>
        <w:pStyle w:val="NormalWeb"/>
        <w:spacing w:before="120" w:beforeAutospacing="0" w:after="120" w:afterAutospacing="0"/>
        <w:rPr>
          <w:b/>
          <w:bCs/>
          <w:sz w:val="28"/>
          <w:szCs w:val="28"/>
        </w:rPr>
      </w:pPr>
      <w:r w:rsidRPr="00E025A9">
        <w:rPr>
          <w:b/>
          <w:bCs/>
          <w:sz w:val="28"/>
          <w:szCs w:val="28"/>
        </w:rPr>
        <w:t>2-3- Combustion</w:t>
      </w:r>
      <w:r w:rsidRPr="00E025A9">
        <w:rPr>
          <w:b/>
          <w:bCs/>
          <w:sz w:val="28"/>
          <w:szCs w:val="28"/>
          <w:rtl/>
        </w:rPr>
        <w:t xml:space="preserve"> </w:t>
      </w:r>
      <w:r w:rsidRPr="00E025A9">
        <w:rPr>
          <w:b/>
          <w:bCs/>
          <w:sz w:val="28"/>
          <w:szCs w:val="28"/>
        </w:rPr>
        <w:t>Control Process</w:t>
      </w:r>
    </w:p>
    <w:p w:rsidR="008F3F3C" w:rsidRPr="00E025A9" w:rsidRDefault="008F3F3C" w:rsidP="00340980">
      <w:pPr>
        <w:autoSpaceDE w:val="0"/>
        <w:autoSpaceDN w:val="0"/>
        <w:adjustRightInd w:val="0"/>
        <w:spacing w:before="120" w:after="120"/>
        <w:ind w:firstLine="720"/>
        <w:jc w:val="lowKashida"/>
        <w:rPr>
          <w:sz w:val="28"/>
          <w:szCs w:val="28"/>
        </w:rPr>
      </w:pPr>
      <w:r w:rsidRPr="00E025A9">
        <w:rPr>
          <w:sz w:val="28"/>
          <w:szCs w:val="28"/>
        </w:rPr>
        <w:t>The primary function of combustion control is to deliver air and fuel to the burner at a rate that satisfies the firing rate demand and at a mixture (air/fuel ratio) that provides safe and efficient combustion. Insufficient air flow wastes fuel due to incomplete combustion and can</w:t>
      </w:r>
      <w:r w:rsidR="00340980">
        <w:rPr>
          <w:sz w:val="28"/>
          <w:szCs w:val="28"/>
        </w:rPr>
        <w:t xml:space="preserve"> </w:t>
      </w:r>
      <w:r w:rsidRPr="00E025A9">
        <w:rPr>
          <w:sz w:val="28"/>
          <w:szCs w:val="28"/>
        </w:rPr>
        <w:t>cause an accumulation of combustible gases that can be ignited explosively by hot spots in the furnace. Too much air flow wastes fuel by carrying excess heat up</w:t>
      </w:r>
      <w:r w:rsidR="00340980">
        <w:rPr>
          <w:sz w:val="28"/>
          <w:szCs w:val="28"/>
        </w:rPr>
        <w:t xml:space="preserve"> </w:t>
      </w:r>
      <w:r w:rsidRPr="00E025A9">
        <w:rPr>
          <w:sz w:val="28"/>
          <w:szCs w:val="28"/>
        </w:rPr>
        <w:t>the stack. Combustion controls are designed to achieve the optimum air/fuel ratio, while guarding against the hazard caused by insufficient air flow.</w:t>
      </w:r>
    </w:p>
    <w:p w:rsidR="008F3F3C" w:rsidRPr="00340980" w:rsidRDefault="008F3F3C" w:rsidP="00694546">
      <w:pPr>
        <w:pStyle w:val="NormalWeb"/>
        <w:spacing w:before="120" w:beforeAutospacing="0" w:after="120" w:afterAutospacing="0"/>
        <w:rPr>
          <w:b/>
          <w:bCs/>
          <w:sz w:val="32"/>
          <w:szCs w:val="32"/>
          <w:u w:val="single"/>
        </w:rPr>
      </w:pPr>
      <w:r w:rsidRPr="00340980">
        <w:rPr>
          <w:b/>
          <w:bCs/>
          <w:sz w:val="32"/>
          <w:szCs w:val="32"/>
          <w:u w:val="single"/>
        </w:rPr>
        <w:t>Air to fuel ratio control</w:t>
      </w:r>
    </w:p>
    <w:p w:rsidR="00FF7088" w:rsidRDefault="008F3F3C" w:rsidP="00694546">
      <w:pPr>
        <w:pStyle w:val="NormalWeb"/>
        <w:spacing w:before="120" w:beforeAutospacing="0" w:after="120" w:afterAutospacing="0"/>
        <w:rPr>
          <w:sz w:val="28"/>
          <w:szCs w:val="28"/>
        </w:rPr>
      </w:pPr>
      <w:r w:rsidRPr="00E025A9">
        <w:rPr>
          <w:b/>
          <w:bCs/>
          <w:sz w:val="28"/>
          <w:szCs w:val="28"/>
        </w:rPr>
        <w:t>- Why Air/Fuel Ratio is Important</w:t>
      </w:r>
      <w:r w:rsidR="00FF7088">
        <w:rPr>
          <w:sz w:val="28"/>
          <w:szCs w:val="28"/>
        </w:rPr>
        <w:t xml:space="preserve"> </w:t>
      </w:r>
    </w:p>
    <w:p w:rsidR="008F3F3C" w:rsidRPr="00E025A9" w:rsidRDefault="00F4060C" w:rsidP="00FF7088">
      <w:pPr>
        <w:pStyle w:val="NormalWeb"/>
        <w:spacing w:before="120" w:beforeAutospacing="0" w:after="120" w:afterAutospacing="0"/>
        <w:ind w:firstLine="720"/>
        <w:jc w:val="lowKashida"/>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2" type="#_x0000_t75" style="position:absolute;left:0;text-align:left;margin-left:72.6pt;margin-top:37.5pt;width:320.5pt;height:140.55pt;z-index:-251684864">
            <v:imagedata r:id="rId11" o:title=""/>
          </v:shape>
          <o:OLEObject Type="Embed" ProgID="PBrush" ShapeID="_x0000_s1112" DrawAspect="Content" ObjectID="_1516375909" r:id="rId12"/>
        </w:pict>
      </w:r>
      <w:r w:rsidR="008F3F3C" w:rsidRPr="00E025A9">
        <w:rPr>
          <w:sz w:val="28"/>
          <w:szCs w:val="28"/>
        </w:rPr>
        <w:t xml:space="preserve">In combustion processes, air/fuel ratio is normally expressed on a mass </w:t>
      </w:r>
      <w:r w:rsidR="00FF7088" w:rsidRPr="00E025A9">
        <w:rPr>
          <w:sz w:val="28"/>
          <w:szCs w:val="28"/>
        </w:rPr>
        <w:t>basis and</w:t>
      </w:r>
      <w:r w:rsidR="008F3F3C" w:rsidRPr="00E025A9">
        <w:rPr>
          <w:sz w:val="28"/>
          <w:szCs w:val="28"/>
        </w:rPr>
        <w:t xml:space="preserve"> air/fuel ratio is very important for these reasons</w:t>
      </w:r>
      <w:r w:rsidR="00FF7088">
        <w:rPr>
          <w:sz w:val="28"/>
          <w:szCs w:val="28"/>
        </w:rPr>
        <w:t>.</w:t>
      </w:r>
    </w:p>
    <w:p w:rsidR="008F3F3C" w:rsidRPr="00E025A9" w:rsidRDefault="008F3F3C" w:rsidP="00694546">
      <w:pPr>
        <w:pStyle w:val="NormalWeb"/>
        <w:spacing w:before="120" w:beforeAutospacing="0" w:after="120" w:afterAutospacing="0"/>
        <w:rPr>
          <w:sz w:val="28"/>
          <w:szCs w:val="28"/>
        </w:rPr>
      </w:pPr>
      <w:r w:rsidRPr="00E025A9">
        <w:rPr>
          <w:sz w:val="28"/>
          <w:szCs w:val="28"/>
        </w:rPr>
        <w:t xml:space="preserve">      </w:t>
      </w:r>
    </w:p>
    <w:p w:rsidR="00FF7088" w:rsidRDefault="00FF7088" w:rsidP="00694546">
      <w:pPr>
        <w:pStyle w:val="NormalWeb"/>
        <w:spacing w:before="120" w:beforeAutospacing="0" w:after="120" w:afterAutospacing="0"/>
        <w:rPr>
          <w:b/>
          <w:bCs/>
          <w:sz w:val="28"/>
          <w:szCs w:val="28"/>
        </w:rPr>
      </w:pPr>
    </w:p>
    <w:p w:rsidR="00FF7088" w:rsidRDefault="00FF7088" w:rsidP="00694546">
      <w:pPr>
        <w:pStyle w:val="NormalWeb"/>
        <w:spacing w:before="120" w:beforeAutospacing="0" w:after="120" w:afterAutospacing="0"/>
        <w:rPr>
          <w:b/>
          <w:bCs/>
          <w:sz w:val="28"/>
          <w:szCs w:val="28"/>
        </w:rPr>
      </w:pPr>
    </w:p>
    <w:p w:rsidR="00FF7088" w:rsidRDefault="00FF7088" w:rsidP="00694546">
      <w:pPr>
        <w:pStyle w:val="NormalWeb"/>
        <w:spacing w:before="120" w:beforeAutospacing="0" w:after="120" w:afterAutospacing="0"/>
        <w:rPr>
          <w:b/>
          <w:bCs/>
          <w:sz w:val="28"/>
          <w:szCs w:val="28"/>
        </w:rPr>
      </w:pPr>
    </w:p>
    <w:p w:rsidR="00FF7088" w:rsidRDefault="00FF7088" w:rsidP="00694546">
      <w:pPr>
        <w:pStyle w:val="NormalWeb"/>
        <w:spacing w:before="120" w:beforeAutospacing="0" w:after="120" w:afterAutospacing="0"/>
        <w:rPr>
          <w:b/>
          <w:bCs/>
          <w:sz w:val="28"/>
          <w:szCs w:val="28"/>
        </w:rPr>
      </w:pPr>
    </w:p>
    <w:p w:rsidR="00FF7088" w:rsidRDefault="00FF7088" w:rsidP="00694546">
      <w:pPr>
        <w:pStyle w:val="NormalWeb"/>
        <w:spacing w:before="120" w:beforeAutospacing="0" w:after="120" w:afterAutospacing="0"/>
        <w:rPr>
          <w:b/>
          <w:bCs/>
          <w:sz w:val="28"/>
          <w:szCs w:val="28"/>
        </w:rPr>
      </w:pPr>
    </w:p>
    <w:p w:rsidR="008F3F3C" w:rsidRPr="00E025A9" w:rsidRDefault="008F3F3C" w:rsidP="00A12C4D">
      <w:pPr>
        <w:pStyle w:val="NormalWeb"/>
        <w:spacing w:before="120" w:beforeAutospacing="0" w:after="120" w:afterAutospacing="0"/>
        <w:jc w:val="lowKashida"/>
        <w:rPr>
          <w:sz w:val="28"/>
          <w:szCs w:val="28"/>
        </w:rPr>
      </w:pPr>
      <w:r w:rsidRPr="00E025A9">
        <w:rPr>
          <w:b/>
          <w:bCs/>
          <w:sz w:val="28"/>
          <w:szCs w:val="28"/>
        </w:rPr>
        <w:t>a- Too Little Air Increases Pollution and Wastes Fuel</w:t>
      </w:r>
      <w:r w:rsidRPr="00E025A9">
        <w:rPr>
          <w:sz w:val="28"/>
          <w:szCs w:val="28"/>
        </w:rPr>
        <w:t xml:space="preserve"> A too-small air/fuel ratio leads to </w:t>
      </w:r>
      <w:hyperlink r:id="rId13" w:tgtFrame="_blank" w:history="1">
        <w:r w:rsidRPr="00E025A9">
          <w:rPr>
            <w:rStyle w:val="Hyperlink"/>
            <w:color w:val="auto"/>
            <w:sz w:val="28"/>
            <w:szCs w:val="28"/>
            <w:u w:val="none"/>
          </w:rPr>
          <w:t>incomplete combustion</w:t>
        </w:r>
      </w:hyperlink>
      <w:r w:rsidRPr="00E025A9">
        <w:rPr>
          <w:sz w:val="28"/>
          <w:szCs w:val="28"/>
        </w:rPr>
        <w:t xml:space="preserve"> of our fuel. As the availability of oxygen decreases, noxious exhaust gases including </w:t>
      </w:r>
      <w:hyperlink r:id="rId14" w:tgtFrame="_blank" w:history="1">
        <w:r w:rsidRPr="00E025A9">
          <w:rPr>
            <w:rStyle w:val="Hyperlink"/>
            <w:color w:val="auto"/>
            <w:sz w:val="28"/>
            <w:szCs w:val="28"/>
            <w:u w:val="none"/>
          </w:rPr>
          <w:t>carbon monoxide</w:t>
        </w:r>
      </w:hyperlink>
      <w:r w:rsidRPr="00E025A9">
        <w:rPr>
          <w:sz w:val="28"/>
          <w:szCs w:val="28"/>
        </w:rPr>
        <w:t xml:space="preserve"> will form first. As the air/fuel ratio decreases further, partially burned and unburned fuel can appear in the exhaust stack. </w:t>
      </w:r>
      <w:proofErr w:type="gramStart"/>
      <w:r w:rsidRPr="00E025A9">
        <w:rPr>
          <w:sz w:val="28"/>
          <w:szCs w:val="28"/>
        </w:rPr>
        <w:t>incomplete</w:t>
      </w:r>
      <w:proofErr w:type="gramEnd"/>
      <w:r w:rsidRPr="00E025A9">
        <w:rPr>
          <w:sz w:val="28"/>
          <w:szCs w:val="28"/>
        </w:rPr>
        <w:t xml:space="preserve"> combustion also means that we are wasting expensive fuel. Fuel that does not burn to provide useful heat energy, </w:t>
      </w:r>
    </w:p>
    <w:p w:rsidR="008F3F3C" w:rsidRPr="00E025A9" w:rsidRDefault="008F3F3C" w:rsidP="00A12C4D">
      <w:pPr>
        <w:pStyle w:val="NormalWeb"/>
        <w:spacing w:before="120" w:beforeAutospacing="0" w:after="120" w:afterAutospacing="0"/>
        <w:jc w:val="lowKashida"/>
        <w:rPr>
          <w:sz w:val="28"/>
          <w:szCs w:val="28"/>
        </w:rPr>
      </w:pPr>
      <w:r w:rsidRPr="00E025A9">
        <w:rPr>
          <w:b/>
          <w:bCs/>
          <w:sz w:val="28"/>
          <w:szCs w:val="28"/>
        </w:rPr>
        <w:t>b- Too Much Air Wastes Fuel</w:t>
      </w:r>
      <w:r w:rsidR="00A12C4D">
        <w:rPr>
          <w:b/>
          <w:bCs/>
          <w:sz w:val="28"/>
          <w:szCs w:val="28"/>
        </w:rPr>
        <w:t xml:space="preserve"> </w:t>
      </w:r>
      <w:r w:rsidRPr="00E025A9">
        <w:rPr>
          <w:sz w:val="28"/>
          <w:szCs w:val="28"/>
        </w:rPr>
        <w:t xml:space="preserve">As the air/fuel ratio increases above that needed for complete </w:t>
      </w:r>
      <w:proofErr w:type="spellStart"/>
      <w:r w:rsidRPr="00E025A9">
        <w:rPr>
          <w:sz w:val="28"/>
          <w:szCs w:val="28"/>
        </w:rPr>
        <w:t>combustion,the</w:t>
      </w:r>
      <w:proofErr w:type="spellEnd"/>
      <w:r w:rsidRPr="00E025A9">
        <w:rPr>
          <w:sz w:val="28"/>
          <w:szCs w:val="28"/>
        </w:rPr>
        <w:t xml:space="preserve"> extra nitrogen and unneeded oxygen absorb heat energy, decreasing the temperature of the flame and gases in the combustion zone. As the operating temperature drops, we are less able to extract useful heat energy for our intended application. </w:t>
      </w:r>
    </w:p>
    <w:p w:rsidR="008F3F3C" w:rsidRPr="00E025A9" w:rsidRDefault="008F3F3C" w:rsidP="00A12C4D">
      <w:pPr>
        <w:pStyle w:val="NormalWeb"/>
        <w:spacing w:before="120" w:beforeAutospacing="0" w:after="120" w:afterAutospacing="0"/>
        <w:jc w:val="lowKashida"/>
        <w:rPr>
          <w:b/>
          <w:bCs/>
          <w:sz w:val="28"/>
          <w:szCs w:val="28"/>
        </w:rPr>
      </w:pPr>
      <w:r w:rsidRPr="00E025A9">
        <w:rPr>
          <w:b/>
          <w:bCs/>
          <w:sz w:val="28"/>
          <w:szCs w:val="28"/>
        </w:rPr>
        <w:t>c- Theoretical (</w:t>
      </w:r>
      <w:proofErr w:type="spellStart"/>
      <w:r w:rsidRPr="00E025A9">
        <w:rPr>
          <w:b/>
          <w:bCs/>
          <w:sz w:val="28"/>
          <w:szCs w:val="28"/>
        </w:rPr>
        <w:t>Stoichiometric</w:t>
      </w:r>
      <w:proofErr w:type="spellEnd"/>
      <w:r w:rsidRPr="00E025A9">
        <w:rPr>
          <w:b/>
          <w:bCs/>
          <w:sz w:val="28"/>
          <w:szCs w:val="28"/>
        </w:rPr>
        <w:t>) Air</w:t>
      </w:r>
      <w:r w:rsidR="00A12C4D">
        <w:rPr>
          <w:b/>
          <w:bCs/>
          <w:sz w:val="28"/>
          <w:szCs w:val="28"/>
        </w:rPr>
        <w:t xml:space="preserve"> </w:t>
      </w:r>
      <w:r w:rsidRPr="00E025A9">
        <w:rPr>
          <w:sz w:val="28"/>
          <w:szCs w:val="28"/>
        </w:rPr>
        <w:t xml:space="preserve">The relationship between the air/fuel ratio, pollution formation and wasted heat energy provides a basis for control system </w:t>
      </w:r>
      <w:proofErr w:type="spellStart"/>
      <w:r w:rsidRPr="00E025A9">
        <w:rPr>
          <w:sz w:val="28"/>
          <w:szCs w:val="28"/>
        </w:rPr>
        <w:t>design.we</w:t>
      </w:r>
      <w:proofErr w:type="spellEnd"/>
      <w:r w:rsidRPr="00E025A9">
        <w:rPr>
          <w:sz w:val="28"/>
          <w:szCs w:val="28"/>
        </w:rPr>
        <w:t xml:space="preserve"> could determine the precise amount of air required to just complete the conversion of a hydrocarbon </w:t>
      </w:r>
      <w:r w:rsidRPr="00E025A9">
        <w:rPr>
          <w:sz w:val="28"/>
          <w:szCs w:val="28"/>
        </w:rPr>
        <w:lastRenderedPageBreak/>
        <w:t>fuel to carbon dioxide and water. This minimum amount is called the “theoretical” or “</w:t>
      </w:r>
      <w:proofErr w:type="spellStart"/>
      <w:r w:rsidRPr="00E025A9">
        <w:rPr>
          <w:sz w:val="28"/>
          <w:szCs w:val="28"/>
        </w:rPr>
        <w:t>stoichiometric</w:t>
      </w:r>
      <w:proofErr w:type="spellEnd"/>
      <w:r w:rsidRPr="00E025A9">
        <w:rPr>
          <w:sz w:val="28"/>
          <w:szCs w:val="28"/>
        </w:rPr>
        <w:t>" air. </w:t>
      </w:r>
    </w:p>
    <w:p w:rsidR="008F3F3C" w:rsidRPr="00E025A9" w:rsidRDefault="00647240" w:rsidP="00694546">
      <w:pPr>
        <w:pStyle w:val="NormalWeb"/>
        <w:spacing w:before="120" w:beforeAutospacing="0" w:after="120" w:afterAutospacing="0"/>
        <w:rPr>
          <w:b/>
          <w:bCs/>
          <w:sz w:val="28"/>
          <w:szCs w:val="28"/>
          <w:u w:val="single"/>
        </w:rPr>
      </w:pPr>
      <w:r w:rsidRPr="00E025A9">
        <w:rPr>
          <w:b/>
          <w:bCs/>
          <w:sz w:val="28"/>
          <w:szCs w:val="28"/>
          <w:u w:val="single"/>
        </w:rPr>
        <w:t>2-3-</w:t>
      </w:r>
      <w:r w:rsidR="007A3881" w:rsidRPr="00E025A9">
        <w:rPr>
          <w:b/>
          <w:bCs/>
          <w:sz w:val="28"/>
          <w:szCs w:val="28"/>
          <w:u w:val="single"/>
        </w:rPr>
        <w:t>*</w:t>
      </w:r>
      <w:r w:rsidRPr="00E025A9">
        <w:rPr>
          <w:b/>
          <w:bCs/>
          <w:sz w:val="28"/>
          <w:szCs w:val="28"/>
          <w:u w:val="single"/>
        </w:rPr>
        <w:t>-</w:t>
      </w:r>
      <w:r w:rsidR="008F3F3C" w:rsidRPr="00E025A9">
        <w:rPr>
          <w:b/>
          <w:bCs/>
          <w:sz w:val="28"/>
          <w:szCs w:val="28"/>
          <w:u w:val="single"/>
        </w:rPr>
        <w:t>combustion control methods</w:t>
      </w:r>
    </w:p>
    <w:p w:rsidR="008F3F3C" w:rsidRPr="00E025A9" w:rsidRDefault="00647240" w:rsidP="00694546">
      <w:pPr>
        <w:autoSpaceDE w:val="0"/>
        <w:autoSpaceDN w:val="0"/>
        <w:adjustRightInd w:val="0"/>
        <w:spacing w:before="120" w:after="120"/>
        <w:rPr>
          <w:b/>
          <w:bCs/>
          <w:sz w:val="28"/>
          <w:szCs w:val="28"/>
        </w:rPr>
      </w:pPr>
      <w:r w:rsidRPr="00E025A9">
        <w:rPr>
          <w:b/>
          <w:bCs/>
          <w:sz w:val="28"/>
          <w:szCs w:val="28"/>
        </w:rPr>
        <w:t>2-3-</w:t>
      </w:r>
      <w:r w:rsidR="007A3881" w:rsidRPr="00E025A9">
        <w:rPr>
          <w:b/>
          <w:bCs/>
          <w:sz w:val="28"/>
          <w:szCs w:val="28"/>
        </w:rPr>
        <w:t>1-</w:t>
      </w:r>
      <w:r w:rsidR="008F3F3C" w:rsidRPr="00E025A9">
        <w:rPr>
          <w:b/>
          <w:bCs/>
          <w:sz w:val="28"/>
          <w:szCs w:val="28"/>
        </w:rPr>
        <w:t>Single Point Positioning Control</w:t>
      </w:r>
    </w:p>
    <w:p w:rsidR="008F3F3C" w:rsidRPr="00E025A9" w:rsidRDefault="008F3F3C" w:rsidP="00546650">
      <w:pPr>
        <w:autoSpaceDE w:val="0"/>
        <w:autoSpaceDN w:val="0"/>
        <w:adjustRightInd w:val="0"/>
        <w:spacing w:before="120" w:after="120"/>
        <w:ind w:firstLine="720"/>
        <w:jc w:val="lowKashida"/>
        <w:rPr>
          <w:sz w:val="28"/>
          <w:szCs w:val="28"/>
        </w:rPr>
      </w:pPr>
      <w:r w:rsidRPr="00E025A9">
        <w:rPr>
          <w:sz w:val="28"/>
          <w:szCs w:val="28"/>
        </w:rPr>
        <w:t xml:space="preserve">The simplest combustion control strategy that can be applied to boilers is single-point positioning, often referred to as jackshaft control. It is commonly used on </w:t>
      </w:r>
      <w:proofErr w:type="spellStart"/>
      <w:r w:rsidRPr="00E025A9">
        <w:rPr>
          <w:sz w:val="28"/>
          <w:szCs w:val="28"/>
        </w:rPr>
        <w:t>firetube</w:t>
      </w:r>
      <w:proofErr w:type="spellEnd"/>
      <w:r w:rsidRPr="00E025A9">
        <w:rPr>
          <w:sz w:val="28"/>
          <w:szCs w:val="28"/>
        </w:rPr>
        <w:t xml:space="preserve"> and small </w:t>
      </w:r>
      <w:proofErr w:type="spellStart"/>
      <w:r w:rsidRPr="00E025A9">
        <w:rPr>
          <w:sz w:val="28"/>
          <w:szCs w:val="28"/>
        </w:rPr>
        <w:t>watertube</w:t>
      </w:r>
      <w:proofErr w:type="spellEnd"/>
      <w:r w:rsidRPr="00E025A9">
        <w:rPr>
          <w:sz w:val="28"/>
          <w:szCs w:val="28"/>
        </w:rPr>
        <w:t xml:space="preserve"> boilers. Figure 4 shows the feedback control scheme employed.</w:t>
      </w:r>
    </w:p>
    <w:p w:rsidR="008F3F3C" w:rsidRPr="00E025A9" w:rsidRDefault="005163EA" w:rsidP="00694546">
      <w:pPr>
        <w:pStyle w:val="NormalWeb"/>
        <w:spacing w:before="120" w:beforeAutospacing="0" w:after="120" w:afterAutospacing="0"/>
        <w:rPr>
          <w:b/>
          <w:bCs/>
          <w:sz w:val="28"/>
          <w:szCs w:val="28"/>
        </w:rPr>
      </w:pPr>
      <w:r>
        <w:rPr>
          <w:noProof/>
        </w:rPr>
        <w:drawing>
          <wp:anchor distT="0" distB="0" distL="114300" distR="114300" simplePos="0" relativeHeight="251632640" behindDoc="1" locked="0" layoutInCell="1" allowOverlap="1">
            <wp:simplePos x="0" y="0"/>
            <wp:positionH relativeFrom="column">
              <wp:align>center</wp:align>
            </wp:positionH>
            <wp:positionV relativeFrom="paragraph">
              <wp:posOffset>-2387</wp:posOffset>
            </wp:positionV>
            <wp:extent cx="3673856" cy="1755648"/>
            <wp:effectExtent l="19050" t="0" r="2794" b="0"/>
            <wp:wrapNone/>
            <wp:docPr id="8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3676900" cy="1757103"/>
                    </a:xfrm>
                    <a:prstGeom prst="rect">
                      <a:avLst/>
                    </a:prstGeom>
                    <a:noFill/>
                    <a:ln w="9525">
                      <a:noFill/>
                      <a:miter lim="800000"/>
                      <a:headEnd/>
                      <a:tailEnd/>
                    </a:ln>
                  </pic:spPr>
                </pic:pic>
              </a:graphicData>
            </a:graphic>
          </wp:anchor>
        </w:drawing>
      </w:r>
    </w:p>
    <w:p w:rsidR="008F3F3C" w:rsidRPr="00E025A9" w:rsidRDefault="008F3F3C" w:rsidP="00694546">
      <w:pPr>
        <w:pStyle w:val="NormalWeb"/>
        <w:spacing w:before="120" w:beforeAutospacing="0" w:after="120" w:afterAutospacing="0"/>
        <w:rPr>
          <w:b/>
          <w:bCs/>
          <w:sz w:val="28"/>
          <w:szCs w:val="28"/>
        </w:rPr>
      </w:pPr>
    </w:p>
    <w:p w:rsidR="00441F5E" w:rsidRDefault="00441F5E" w:rsidP="00694546">
      <w:pPr>
        <w:autoSpaceDE w:val="0"/>
        <w:autoSpaceDN w:val="0"/>
        <w:adjustRightInd w:val="0"/>
        <w:spacing w:before="120" w:after="120"/>
        <w:rPr>
          <w:sz w:val="28"/>
          <w:szCs w:val="28"/>
        </w:rPr>
      </w:pPr>
    </w:p>
    <w:p w:rsidR="00441F5E" w:rsidRDefault="00441F5E" w:rsidP="00694546">
      <w:pPr>
        <w:autoSpaceDE w:val="0"/>
        <w:autoSpaceDN w:val="0"/>
        <w:adjustRightInd w:val="0"/>
        <w:spacing w:before="120" w:after="120"/>
        <w:rPr>
          <w:sz w:val="28"/>
          <w:szCs w:val="28"/>
        </w:rPr>
      </w:pPr>
    </w:p>
    <w:p w:rsidR="00441F5E" w:rsidRDefault="00441F5E" w:rsidP="00694546">
      <w:pPr>
        <w:autoSpaceDE w:val="0"/>
        <w:autoSpaceDN w:val="0"/>
        <w:adjustRightInd w:val="0"/>
        <w:spacing w:before="120" w:after="120"/>
        <w:rPr>
          <w:sz w:val="28"/>
          <w:szCs w:val="28"/>
        </w:rPr>
      </w:pPr>
    </w:p>
    <w:p w:rsidR="00441F5E" w:rsidRDefault="00441F5E" w:rsidP="00694546">
      <w:pPr>
        <w:autoSpaceDE w:val="0"/>
        <w:autoSpaceDN w:val="0"/>
        <w:adjustRightInd w:val="0"/>
        <w:spacing w:before="120" w:after="120"/>
        <w:rPr>
          <w:sz w:val="28"/>
          <w:szCs w:val="28"/>
        </w:rPr>
      </w:pPr>
    </w:p>
    <w:p w:rsidR="00441F5E" w:rsidRDefault="00441F5E" w:rsidP="00694546">
      <w:pPr>
        <w:autoSpaceDE w:val="0"/>
        <w:autoSpaceDN w:val="0"/>
        <w:adjustRightInd w:val="0"/>
        <w:spacing w:before="120" w:after="120"/>
        <w:rPr>
          <w:sz w:val="28"/>
          <w:szCs w:val="28"/>
        </w:rPr>
      </w:pPr>
    </w:p>
    <w:p w:rsidR="008F3F3C" w:rsidRPr="00E025A9" w:rsidRDefault="008F3F3C" w:rsidP="00C224ED">
      <w:pPr>
        <w:autoSpaceDE w:val="0"/>
        <w:autoSpaceDN w:val="0"/>
        <w:adjustRightInd w:val="0"/>
        <w:spacing w:before="120" w:after="120"/>
        <w:ind w:firstLine="720"/>
        <w:jc w:val="lowKashida"/>
        <w:rPr>
          <w:sz w:val="28"/>
          <w:szCs w:val="28"/>
        </w:rPr>
      </w:pPr>
      <w:r w:rsidRPr="00E025A9">
        <w:rPr>
          <w:sz w:val="28"/>
          <w:szCs w:val="28"/>
        </w:rPr>
        <w:t>Single-point positioning uses a mechanical linkage to manipulate the fuel control valve and the combustion</w:t>
      </w:r>
      <w:r w:rsidR="00C224ED">
        <w:rPr>
          <w:sz w:val="28"/>
          <w:szCs w:val="28"/>
        </w:rPr>
        <w:t xml:space="preserve"> </w:t>
      </w:r>
      <w:r w:rsidRPr="00E025A9">
        <w:rPr>
          <w:sz w:val="28"/>
          <w:szCs w:val="28"/>
        </w:rPr>
        <w:t xml:space="preserve">air flow damper in a fixed relationship. The alignment of the fuel valve and the air </w:t>
      </w:r>
      <w:proofErr w:type="gramStart"/>
      <w:r w:rsidRPr="00E025A9">
        <w:rPr>
          <w:sz w:val="28"/>
          <w:szCs w:val="28"/>
        </w:rPr>
        <w:t xml:space="preserve">damper </w:t>
      </w:r>
      <w:r w:rsidR="00C224ED">
        <w:rPr>
          <w:sz w:val="28"/>
          <w:szCs w:val="28"/>
        </w:rPr>
        <w:t xml:space="preserve"> </w:t>
      </w:r>
      <w:proofErr w:type="spellStart"/>
      <w:r w:rsidRPr="00E025A9">
        <w:rPr>
          <w:sz w:val="28"/>
          <w:szCs w:val="28"/>
        </w:rPr>
        <w:t>ositioners</w:t>
      </w:r>
      <w:proofErr w:type="spellEnd"/>
      <w:proofErr w:type="gramEnd"/>
      <w:r w:rsidRPr="00E025A9">
        <w:rPr>
          <w:sz w:val="28"/>
          <w:szCs w:val="28"/>
        </w:rPr>
        <w:t xml:space="preserve"> is critical for this type of control. Because fuel valves and air dampers have different flow characteristics, it is necessary to </w:t>
      </w:r>
      <w:proofErr w:type="spellStart"/>
      <w:r w:rsidRPr="00E025A9">
        <w:rPr>
          <w:sz w:val="28"/>
          <w:szCs w:val="28"/>
        </w:rPr>
        <w:t>linearize</w:t>
      </w:r>
      <w:proofErr w:type="spellEnd"/>
      <w:r w:rsidRPr="00E025A9">
        <w:rPr>
          <w:sz w:val="28"/>
          <w:szCs w:val="28"/>
        </w:rPr>
        <w:t xml:space="preserve"> these flow characteristics.</w:t>
      </w:r>
    </w:p>
    <w:p w:rsidR="008F3F3C" w:rsidRPr="00E025A9" w:rsidRDefault="008F3F3C" w:rsidP="00C224ED">
      <w:pPr>
        <w:autoSpaceDE w:val="0"/>
        <w:autoSpaceDN w:val="0"/>
        <w:adjustRightInd w:val="0"/>
        <w:spacing w:before="120" w:after="120"/>
        <w:ind w:firstLine="720"/>
        <w:jc w:val="lowKashida"/>
        <w:rPr>
          <w:sz w:val="28"/>
          <w:szCs w:val="28"/>
        </w:rPr>
      </w:pPr>
      <w:r w:rsidRPr="00E025A9">
        <w:rPr>
          <w:sz w:val="28"/>
          <w:szCs w:val="28"/>
        </w:rPr>
        <w:t xml:space="preserve">Typically, the air flow characteristic is </w:t>
      </w:r>
      <w:proofErr w:type="spellStart"/>
      <w:r w:rsidRPr="00E025A9">
        <w:rPr>
          <w:sz w:val="28"/>
          <w:szCs w:val="28"/>
        </w:rPr>
        <w:t>linearized</w:t>
      </w:r>
      <w:proofErr w:type="spellEnd"/>
      <w:r w:rsidRPr="00E025A9">
        <w:rPr>
          <w:sz w:val="28"/>
          <w:szCs w:val="28"/>
        </w:rPr>
        <w:t xml:space="preserve"> first, and then the fuel flow characteristic is </w:t>
      </w:r>
      <w:proofErr w:type="spellStart"/>
      <w:r w:rsidRPr="00E025A9">
        <w:rPr>
          <w:sz w:val="28"/>
          <w:szCs w:val="28"/>
        </w:rPr>
        <w:t>linearized</w:t>
      </w:r>
      <w:proofErr w:type="spellEnd"/>
      <w:r w:rsidRPr="00E025A9">
        <w:rPr>
          <w:sz w:val="28"/>
          <w:szCs w:val="28"/>
        </w:rPr>
        <w:t xml:space="preserve"> to match the air flow. When properly aligned, the percentage of fuel and air flow will match the percentage demanded by the single control output. In a single-point positioning control strategy, only one measurement is used: steam header pressure or hot</w:t>
      </w:r>
      <w:r w:rsidR="00C224ED">
        <w:rPr>
          <w:sz w:val="28"/>
          <w:szCs w:val="28"/>
        </w:rPr>
        <w:t xml:space="preserve"> </w:t>
      </w:r>
      <w:r w:rsidRPr="00E025A9">
        <w:rPr>
          <w:sz w:val="28"/>
          <w:szCs w:val="28"/>
        </w:rPr>
        <w:t>water outlet temperature, depending on the type of boiler. Both the fuel control valve and the air damper are positioned based on this signal.</w:t>
      </w:r>
    </w:p>
    <w:p w:rsidR="008F3F3C" w:rsidRPr="00E025A9" w:rsidRDefault="00D252B0" w:rsidP="00694546">
      <w:pPr>
        <w:autoSpaceDE w:val="0"/>
        <w:autoSpaceDN w:val="0"/>
        <w:adjustRightInd w:val="0"/>
        <w:spacing w:before="120" w:after="120"/>
        <w:rPr>
          <w:b/>
          <w:bCs/>
          <w:sz w:val="28"/>
          <w:szCs w:val="28"/>
        </w:rPr>
      </w:pPr>
      <w:r w:rsidRPr="00E025A9">
        <w:rPr>
          <w:b/>
          <w:bCs/>
          <w:sz w:val="28"/>
          <w:szCs w:val="28"/>
        </w:rPr>
        <w:t>2-3-</w:t>
      </w:r>
      <w:r w:rsidR="007A3881" w:rsidRPr="00E025A9">
        <w:rPr>
          <w:b/>
          <w:bCs/>
          <w:sz w:val="28"/>
          <w:szCs w:val="28"/>
        </w:rPr>
        <w:t>2-</w:t>
      </w:r>
      <w:r w:rsidR="008F3F3C" w:rsidRPr="00E025A9">
        <w:rPr>
          <w:b/>
          <w:bCs/>
          <w:sz w:val="28"/>
          <w:szCs w:val="28"/>
        </w:rPr>
        <w:t>Parallel Positioning Control</w:t>
      </w:r>
    </w:p>
    <w:p w:rsidR="008F3F3C" w:rsidRPr="00E025A9" w:rsidRDefault="00F4060C" w:rsidP="00FA1497">
      <w:pPr>
        <w:autoSpaceDE w:val="0"/>
        <w:autoSpaceDN w:val="0"/>
        <w:adjustRightInd w:val="0"/>
        <w:spacing w:before="120" w:after="120"/>
        <w:ind w:firstLine="720"/>
        <w:jc w:val="lowKashida"/>
        <w:rPr>
          <w:sz w:val="28"/>
          <w:szCs w:val="28"/>
        </w:rPr>
      </w:pPr>
      <w:r>
        <w:rPr>
          <w:noProof/>
          <w:sz w:val="28"/>
          <w:szCs w:val="28"/>
        </w:rPr>
        <w:drawing>
          <wp:anchor distT="0" distB="0" distL="114300" distR="114300" simplePos="0" relativeHeight="251633664" behindDoc="0" locked="0" layoutInCell="1" allowOverlap="1">
            <wp:simplePos x="0" y="0"/>
            <wp:positionH relativeFrom="column">
              <wp:posOffset>1994154</wp:posOffset>
            </wp:positionH>
            <wp:positionV relativeFrom="paragraph">
              <wp:posOffset>1883791</wp:posOffset>
            </wp:positionV>
            <wp:extent cx="2709520" cy="1631290"/>
            <wp:effectExtent l="19050" t="0" r="0" b="0"/>
            <wp:wrapNone/>
            <wp:docPr id="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2709520" cy="1631290"/>
                    </a:xfrm>
                    <a:prstGeom prst="rect">
                      <a:avLst/>
                    </a:prstGeom>
                    <a:noFill/>
                    <a:ln w="9525">
                      <a:noFill/>
                      <a:miter lim="800000"/>
                      <a:headEnd/>
                      <a:tailEnd/>
                    </a:ln>
                  </pic:spPr>
                </pic:pic>
              </a:graphicData>
            </a:graphic>
          </wp:anchor>
        </w:drawing>
      </w:r>
      <w:r w:rsidR="008F3F3C" w:rsidRPr="00E025A9">
        <w:rPr>
          <w:sz w:val="28"/>
          <w:szCs w:val="28"/>
        </w:rPr>
        <w:t xml:space="preserve">To regulate the firing rate, parallel positioning control employs a strategy that is similar to single-point positioning. Once again, only one measurement is used and this is either the steam header pressure or the hot water outlet temperature, depending upon the type of boiler. Both the fuel control valve and the air control damper are positioned based on this signal. Unlike single-point positioning, parallel positioning has two control outputs. One controls the fuel valve, the other controls the air damper position. Since both fuel flow and air flow are non-linear, the fuel flow is mechanically </w:t>
      </w:r>
      <w:proofErr w:type="spellStart"/>
      <w:r w:rsidR="008F3F3C" w:rsidRPr="00E025A9">
        <w:rPr>
          <w:sz w:val="28"/>
          <w:szCs w:val="28"/>
        </w:rPr>
        <w:t>linearized</w:t>
      </w:r>
      <w:proofErr w:type="spellEnd"/>
      <w:r w:rsidR="008F3F3C" w:rsidRPr="00E025A9">
        <w:rPr>
          <w:sz w:val="28"/>
          <w:szCs w:val="28"/>
        </w:rPr>
        <w:t xml:space="preserve"> using a cam. Air flow is</w:t>
      </w:r>
      <w:r w:rsidR="00FA1497">
        <w:rPr>
          <w:sz w:val="28"/>
          <w:szCs w:val="28"/>
        </w:rPr>
        <w:t xml:space="preserve"> </w:t>
      </w:r>
      <w:proofErr w:type="spellStart"/>
      <w:r w:rsidR="008F3F3C" w:rsidRPr="00E025A9">
        <w:rPr>
          <w:sz w:val="28"/>
          <w:szCs w:val="28"/>
        </w:rPr>
        <w:t>linearized</w:t>
      </w:r>
      <w:proofErr w:type="spellEnd"/>
      <w:r w:rsidR="008F3F3C" w:rsidRPr="00E025A9">
        <w:rPr>
          <w:sz w:val="28"/>
          <w:szCs w:val="28"/>
        </w:rPr>
        <w:t xml:space="preserve"> within a digital electronic controller. Parallel positioning permits the optimum air/fuel ratio to be maintained across the entire firing rate. This control scheme is commonly used on package boilers</w:t>
      </w:r>
    </w:p>
    <w:p w:rsidR="008F3F3C" w:rsidRPr="00E025A9" w:rsidRDefault="008F3F3C" w:rsidP="00694546">
      <w:pPr>
        <w:pStyle w:val="NormalWeb"/>
        <w:spacing w:before="120" w:beforeAutospacing="0" w:after="120" w:afterAutospacing="0"/>
        <w:rPr>
          <w:b/>
          <w:bCs/>
          <w:sz w:val="28"/>
          <w:szCs w:val="28"/>
        </w:rPr>
      </w:pPr>
    </w:p>
    <w:p w:rsidR="008F3F3C" w:rsidRPr="00E025A9" w:rsidRDefault="008F3F3C" w:rsidP="00694546">
      <w:pPr>
        <w:pStyle w:val="NormalWeb"/>
        <w:spacing w:before="120" w:beforeAutospacing="0" w:after="120" w:afterAutospacing="0"/>
        <w:rPr>
          <w:b/>
          <w:bCs/>
          <w:sz w:val="28"/>
          <w:szCs w:val="28"/>
        </w:rPr>
      </w:pPr>
    </w:p>
    <w:p w:rsidR="008F3F3C" w:rsidRPr="00E025A9" w:rsidRDefault="008F3F3C" w:rsidP="00694546">
      <w:pPr>
        <w:pStyle w:val="NormalWeb"/>
        <w:spacing w:before="120" w:beforeAutospacing="0" w:after="120" w:afterAutospacing="0"/>
        <w:rPr>
          <w:b/>
          <w:bCs/>
          <w:sz w:val="28"/>
          <w:szCs w:val="28"/>
        </w:rPr>
      </w:pPr>
    </w:p>
    <w:p w:rsidR="00FA1497" w:rsidRDefault="00FA1497" w:rsidP="00694546">
      <w:pPr>
        <w:autoSpaceDE w:val="0"/>
        <w:autoSpaceDN w:val="0"/>
        <w:adjustRightInd w:val="0"/>
        <w:spacing w:before="120" w:after="120"/>
        <w:rPr>
          <w:sz w:val="28"/>
          <w:szCs w:val="28"/>
        </w:rPr>
      </w:pPr>
    </w:p>
    <w:p w:rsidR="008F3F3C" w:rsidRPr="00E025A9" w:rsidRDefault="008F3F3C" w:rsidP="00016A94">
      <w:pPr>
        <w:autoSpaceDE w:val="0"/>
        <w:autoSpaceDN w:val="0"/>
        <w:adjustRightInd w:val="0"/>
        <w:spacing w:before="120" w:after="120"/>
        <w:jc w:val="lowKashida"/>
        <w:rPr>
          <w:sz w:val="28"/>
          <w:szCs w:val="28"/>
        </w:rPr>
      </w:pPr>
      <w:r w:rsidRPr="00016A94">
        <w:rPr>
          <w:b/>
          <w:bCs/>
          <w:sz w:val="28"/>
          <w:szCs w:val="28"/>
        </w:rPr>
        <w:lastRenderedPageBreak/>
        <w:t>Figure 5</w:t>
      </w:r>
      <w:r w:rsidR="00016A94">
        <w:rPr>
          <w:sz w:val="28"/>
          <w:szCs w:val="28"/>
        </w:rPr>
        <w:t>:</w:t>
      </w:r>
      <w:r w:rsidRPr="00E025A9">
        <w:rPr>
          <w:sz w:val="28"/>
          <w:szCs w:val="28"/>
        </w:rPr>
        <w:t xml:space="preserve"> shows the parallel positioning control scheme. The two controller outputs go to the fuel valve and the air damper. The jackshaft used in single-point positioning is replaced by a characterizer within the controller.</w:t>
      </w:r>
    </w:p>
    <w:p w:rsidR="008F3F3C" w:rsidRPr="00E025A9" w:rsidRDefault="00D252B0" w:rsidP="00694546">
      <w:pPr>
        <w:autoSpaceDE w:val="0"/>
        <w:autoSpaceDN w:val="0"/>
        <w:adjustRightInd w:val="0"/>
        <w:spacing w:before="120" w:after="120"/>
        <w:rPr>
          <w:b/>
          <w:bCs/>
          <w:sz w:val="28"/>
          <w:szCs w:val="28"/>
        </w:rPr>
      </w:pPr>
      <w:r w:rsidRPr="00E025A9">
        <w:rPr>
          <w:b/>
          <w:bCs/>
          <w:sz w:val="28"/>
          <w:szCs w:val="28"/>
        </w:rPr>
        <w:t>2-3-3-</w:t>
      </w:r>
      <w:r w:rsidR="008F3F3C" w:rsidRPr="00E025A9">
        <w:rPr>
          <w:b/>
          <w:bCs/>
          <w:sz w:val="28"/>
          <w:szCs w:val="28"/>
        </w:rPr>
        <w:t>Full-Metered, Cross-Limited Control</w:t>
      </w:r>
    </w:p>
    <w:p w:rsidR="008F3F3C" w:rsidRPr="00E025A9" w:rsidRDefault="008F3F3C" w:rsidP="00016A94">
      <w:pPr>
        <w:autoSpaceDE w:val="0"/>
        <w:autoSpaceDN w:val="0"/>
        <w:adjustRightInd w:val="0"/>
        <w:spacing w:before="120" w:after="120"/>
        <w:ind w:firstLine="720"/>
        <w:jc w:val="lowKashida"/>
        <w:rPr>
          <w:sz w:val="28"/>
          <w:szCs w:val="28"/>
        </w:rPr>
      </w:pPr>
      <w:r w:rsidRPr="00E025A9">
        <w:rPr>
          <w:sz w:val="28"/>
          <w:szCs w:val="28"/>
        </w:rPr>
        <w:t>The full-metered, cross-limited control scheme is sometimes referred to as the standard control arrangement. Full metered control measures both</w:t>
      </w:r>
      <w:r w:rsidR="00016A94">
        <w:rPr>
          <w:sz w:val="28"/>
          <w:szCs w:val="28"/>
        </w:rPr>
        <w:t xml:space="preserve"> </w:t>
      </w:r>
      <w:r w:rsidRPr="00E025A9">
        <w:rPr>
          <w:sz w:val="28"/>
          <w:szCs w:val="28"/>
        </w:rPr>
        <w:t>the fuel and air flows in order to improve control of the air to fuel ratio. This control scheme:</w:t>
      </w:r>
    </w:p>
    <w:p w:rsidR="008F3F3C" w:rsidRPr="00E025A9" w:rsidRDefault="008F3F3C" w:rsidP="00016A94">
      <w:pPr>
        <w:numPr>
          <w:ilvl w:val="0"/>
          <w:numId w:val="21"/>
        </w:numPr>
        <w:autoSpaceDE w:val="0"/>
        <w:autoSpaceDN w:val="0"/>
        <w:adjustRightInd w:val="0"/>
        <w:spacing w:before="120" w:after="120"/>
        <w:jc w:val="lowKashida"/>
        <w:rPr>
          <w:sz w:val="28"/>
          <w:szCs w:val="28"/>
        </w:rPr>
      </w:pPr>
      <w:r w:rsidRPr="00E025A9">
        <w:rPr>
          <w:sz w:val="28"/>
          <w:szCs w:val="28"/>
        </w:rPr>
        <w:t>Compensates for fuel and combustion air flow variations</w:t>
      </w:r>
    </w:p>
    <w:p w:rsidR="008F3F3C" w:rsidRPr="00E025A9" w:rsidRDefault="008F3F3C" w:rsidP="00016A94">
      <w:pPr>
        <w:numPr>
          <w:ilvl w:val="0"/>
          <w:numId w:val="21"/>
        </w:numPr>
        <w:autoSpaceDE w:val="0"/>
        <w:autoSpaceDN w:val="0"/>
        <w:adjustRightInd w:val="0"/>
        <w:spacing w:before="120" w:after="120"/>
        <w:jc w:val="lowKashida"/>
        <w:rPr>
          <w:sz w:val="28"/>
          <w:szCs w:val="28"/>
        </w:rPr>
      </w:pPr>
      <w:r w:rsidRPr="00E025A9">
        <w:rPr>
          <w:sz w:val="28"/>
          <w:szCs w:val="28"/>
        </w:rPr>
        <w:t>Provides active safety constraints to prevent hazardous conditions in a metered control system, three measurements are used to balance the air/fuel mixture: steam header pressure, fuel flow, and air flow. As shown in Figure 6, the combustion controls</w:t>
      </w:r>
      <w:r w:rsidR="00016A94">
        <w:rPr>
          <w:sz w:val="28"/>
          <w:szCs w:val="28"/>
        </w:rPr>
        <w:t xml:space="preserve"> </w:t>
      </w:r>
      <w:r w:rsidRPr="00E025A9">
        <w:rPr>
          <w:sz w:val="28"/>
          <w:szCs w:val="28"/>
        </w:rPr>
        <w:t xml:space="preserve">consist of fuel flow and air flow control loops that are driven by the firing rate demand signal. </w:t>
      </w:r>
    </w:p>
    <w:p w:rsidR="008F3F3C" w:rsidRDefault="00D252B0" w:rsidP="00694546">
      <w:pPr>
        <w:pStyle w:val="NormalWeb"/>
        <w:spacing w:before="120" w:beforeAutospacing="0" w:after="120" w:afterAutospacing="0"/>
        <w:rPr>
          <w:b/>
          <w:bCs/>
          <w:sz w:val="28"/>
          <w:szCs w:val="28"/>
        </w:rPr>
      </w:pPr>
      <w:r w:rsidRPr="00016A94">
        <w:rPr>
          <w:b/>
          <w:bCs/>
          <w:sz w:val="28"/>
          <w:szCs w:val="28"/>
        </w:rPr>
        <w:t>2-3-4-</w:t>
      </w:r>
      <w:r w:rsidR="008F3F3C" w:rsidRPr="00016A94">
        <w:rPr>
          <w:b/>
          <w:bCs/>
          <w:sz w:val="28"/>
          <w:szCs w:val="28"/>
        </w:rPr>
        <w:t xml:space="preserve">Certain </w:t>
      </w:r>
      <w:proofErr w:type="gramStart"/>
      <w:r w:rsidR="008F3F3C" w:rsidRPr="00016A94">
        <w:rPr>
          <w:b/>
          <w:bCs/>
          <w:sz w:val="28"/>
          <w:szCs w:val="28"/>
        </w:rPr>
        <w:t>assumption are</w:t>
      </w:r>
      <w:proofErr w:type="gramEnd"/>
      <w:r w:rsidR="008F3F3C" w:rsidRPr="00016A94">
        <w:rPr>
          <w:b/>
          <w:bCs/>
          <w:sz w:val="28"/>
          <w:szCs w:val="28"/>
        </w:rPr>
        <w:t xml:space="preserve"> used in the presentation that follows: </w:t>
      </w:r>
    </w:p>
    <w:p w:rsidR="00016A94" w:rsidRDefault="00016A94" w:rsidP="00016A94">
      <w:pPr>
        <w:pStyle w:val="NormalWeb"/>
        <w:numPr>
          <w:ilvl w:val="0"/>
          <w:numId w:val="22"/>
        </w:numPr>
        <w:spacing w:before="120" w:beforeAutospacing="0" w:after="120" w:afterAutospacing="0"/>
        <w:jc w:val="lowKashida"/>
        <w:rPr>
          <w:sz w:val="28"/>
          <w:szCs w:val="28"/>
        </w:rPr>
      </w:pPr>
      <w:r w:rsidRPr="00E025A9">
        <w:rPr>
          <w:sz w:val="28"/>
          <w:szCs w:val="28"/>
        </w:rPr>
        <w:t>Air/fuel ratio is normally expressed as a mass flow ratio of air to fuel.</w:t>
      </w:r>
    </w:p>
    <w:p w:rsidR="00016A94" w:rsidRPr="00E025A9" w:rsidRDefault="00016A94" w:rsidP="00016A94">
      <w:pPr>
        <w:numPr>
          <w:ilvl w:val="0"/>
          <w:numId w:val="22"/>
        </w:numPr>
        <w:spacing w:before="120" w:after="120"/>
        <w:jc w:val="lowKashida"/>
        <w:rPr>
          <w:sz w:val="28"/>
          <w:szCs w:val="28"/>
        </w:rPr>
      </w:pPr>
      <w:r w:rsidRPr="00E025A9">
        <w:rPr>
          <w:sz w:val="28"/>
          <w:szCs w:val="28"/>
        </w:rPr>
        <w:t>The air and fuel flow transmitter signals are linear with respect to the mass flow rate and have been scaled to range from 0-100%.</w:t>
      </w:r>
    </w:p>
    <w:p w:rsidR="00016A94" w:rsidRPr="00016A94" w:rsidRDefault="00F4060C" w:rsidP="00016A94">
      <w:pPr>
        <w:pStyle w:val="NormalWeb"/>
        <w:numPr>
          <w:ilvl w:val="0"/>
          <w:numId w:val="22"/>
        </w:numPr>
        <w:spacing w:before="120" w:beforeAutospacing="0" w:after="120" w:afterAutospacing="0"/>
        <w:jc w:val="lowKashida"/>
        <w:rPr>
          <w:b/>
          <w:bCs/>
          <w:sz w:val="28"/>
          <w:szCs w:val="28"/>
        </w:rPr>
      </w:pPr>
      <w:r>
        <w:rPr>
          <w:noProof/>
          <w:sz w:val="28"/>
          <w:szCs w:val="28"/>
        </w:rPr>
        <w:drawing>
          <wp:anchor distT="0" distB="0" distL="114300" distR="114300" simplePos="0" relativeHeight="251634688" behindDoc="1" locked="0" layoutInCell="1" allowOverlap="1">
            <wp:simplePos x="0" y="0"/>
            <wp:positionH relativeFrom="column">
              <wp:posOffset>640842</wp:posOffset>
            </wp:positionH>
            <wp:positionV relativeFrom="paragraph">
              <wp:posOffset>1038555</wp:posOffset>
            </wp:positionV>
            <wp:extent cx="5855056" cy="4645152"/>
            <wp:effectExtent l="19050" t="0" r="0" b="0"/>
            <wp:wrapNone/>
            <wp:docPr id="9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5855056" cy="4645152"/>
                    </a:xfrm>
                    <a:prstGeom prst="rect">
                      <a:avLst/>
                    </a:prstGeom>
                    <a:noFill/>
                    <a:ln w="9525">
                      <a:noFill/>
                      <a:miter lim="800000"/>
                      <a:headEnd/>
                      <a:tailEnd/>
                    </a:ln>
                  </pic:spPr>
                </pic:pic>
              </a:graphicData>
            </a:graphic>
          </wp:anchor>
        </w:drawing>
      </w:r>
      <w:r w:rsidR="00016A94" w:rsidRPr="00E025A9">
        <w:rPr>
          <w:sz w:val="28"/>
          <w:szCs w:val="28"/>
        </w:rPr>
        <w:t xml:space="preserve">The flow transmitters have been carefully calibrated so that both signals at the design air/fuel ratio are one to one. That is, if the fuel flow transmitter signal, </w:t>
      </w:r>
      <w:proofErr w:type="spellStart"/>
      <w:r w:rsidR="00016A94" w:rsidRPr="00E025A9">
        <w:rPr>
          <w:sz w:val="28"/>
          <w:szCs w:val="28"/>
        </w:rPr>
        <w:t>PVf</w:t>
      </w:r>
      <w:proofErr w:type="spellEnd"/>
      <w:r w:rsidR="00016A94" w:rsidRPr="00E025A9">
        <w:rPr>
          <w:sz w:val="28"/>
          <w:szCs w:val="28"/>
        </w:rPr>
        <w:t xml:space="preserve">, is 80%, then an airflow signal, </w:t>
      </w:r>
      <w:proofErr w:type="spellStart"/>
      <w:r w:rsidR="00016A94" w:rsidRPr="00E025A9">
        <w:rPr>
          <w:sz w:val="28"/>
          <w:szCs w:val="28"/>
        </w:rPr>
        <w:t>PVa</w:t>
      </w:r>
      <w:proofErr w:type="spellEnd"/>
      <w:r w:rsidR="00016A94" w:rsidRPr="00E025A9">
        <w:rPr>
          <w:sz w:val="28"/>
          <w:szCs w:val="28"/>
        </w:rPr>
        <w:t>, of 80% will produce an airflow rate that meets the design air/fuel mass ratio. This enables us to implement the ratio strategy without using multiplying relays.</w:t>
      </w:r>
    </w:p>
    <w:p w:rsidR="008F3F3C" w:rsidRPr="00E025A9" w:rsidRDefault="008F3F3C" w:rsidP="00694546">
      <w:pPr>
        <w:autoSpaceDE w:val="0"/>
        <w:autoSpaceDN w:val="0"/>
        <w:adjustRightInd w:val="0"/>
        <w:spacing w:before="120" w:after="120"/>
        <w:rPr>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F4060C" w:rsidP="00694546">
      <w:pPr>
        <w:pStyle w:val="NormalWeb"/>
        <w:spacing w:before="120" w:beforeAutospacing="0" w:after="120" w:afterAutospacing="0"/>
        <w:jc w:val="both"/>
        <w:rPr>
          <w:sz w:val="28"/>
          <w:szCs w:val="28"/>
        </w:rPr>
      </w:pPr>
      <w:r>
        <w:rPr>
          <w:noProof/>
          <w:sz w:val="28"/>
          <w:szCs w:val="28"/>
        </w:rPr>
        <w:lastRenderedPageBreak/>
        <w:pict>
          <v:shape id="_x0000_s1116" type="#_x0000_t75" style="position:absolute;left:0;text-align:left;margin-left:43.2pt;margin-top:5.05pt;width:426.85pt;height:224.75pt;z-index:-251680768">
            <v:imagedata r:id="rId18" o:title="" croptop="4028f"/>
          </v:shape>
          <o:OLEObject Type="Embed" ProgID="PBrush" ShapeID="_x0000_s1116" DrawAspect="Content" ObjectID="_1516375910" r:id="rId19"/>
        </w:pict>
      </w: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016A94" w:rsidRDefault="00016A94" w:rsidP="00694546">
      <w:pPr>
        <w:pStyle w:val="NormalWeb"/>
        <w:spacing w:before="120" w:beforeAutospacing="0" w:after="120" w:afterAutospacing="0"/>
        <w:jc w:val="both"/>
        <w:rPr>
          <w:sz w:val="28"/>
          <w:szCs w:val="28"/>
        </w:rPr>
      </w:pPr>
    </w:p>
    <w:p w:rsidR="005033BB" w:rsidRDefault="005033BB" w:rsidP="00694546">
      <w:pPr>
        <w:pStyle w:val="NormalWeb"/>
        <w:spacing w:before="120" w:beforeAutospacing="0" w:after="120" w:afterAutospacing="0"/>
        <w:jc w:val="both"/>
        <w:rPr>
          <w:sz w:val="28"/>
          <w:szCs w:val="28"/>
        </w:rPr>
      </w:pPr>
    </w:p>
    <w:p w:rsidR="005033BB" w:rsidRDefault="005033BB" w:rsidP="00694546">
      <w:pPr>
        <w:pStyle w:val="NormalWeb"/>
        <w:spacing w:before="120" w:beforeAutospacing="0" w:after="120" w:afterAutospacing="0"/>
        <w:jc w:val="both"/>
        <w:rPr>
          <w:sz w:val="28"/>
          <w:szCs w:val="28"/>
        </w:rPr>
      </w:pPr>
    </w:p>
    <w:p w:rsidR="005033BB" w:rsidRDefault="005033BB" w:rsidP="00694546">
      <w:pPr>
        <w:pStyle w:val="NormalWeb"/>
        <w:spacing w:before="120" w:beforeAutospacing="0" w:after="120" w:afterAutospacing="0"/>
        <w:jc w:val="both"/>
        <w:rPr>
          <w:sz w:val="28"/>
          <w:szCs w:val="28"/>
        </w:rPr>
      </w:pPr>
    </w:p>
    <w:p w:rsidR="005033BB" w:rsidRPr="00A36F3B" w:rsidRDefault="005033BB" w:rsidP="00694546">
      <w:pPr>
        <w:pStyle w:val="NormalWeb"/>
        <w:spacing w:before="120" w:beforeAutospacing="0" w:after="120" w:afterAutospacing="0"/>
        <w:jc w:val="both"/>
        <w:rPr>
          <w:sz w:val="6"/>
          <w:szCs w:val="6"/>
        </w:rPr>
      </w:pPr>
    </w:p>
    <w:p w:rsidR="008F3F3C" w:rsidRPr="00E025A9" w:rsidRDefault="008F3F3C" w:rsidP="005033BB">
      <w:pPr>
        <w:pStyle w:val="NormalWeb"/>
        <w:spacing w:before="120" w:beforeAutospacing="0" w:after="120" w:afterAutospacing="0"/>
        <w:ind w:firstLine="720"/>
        <w:jc w:val="both"/>
        <w:rPr>
          <w:sz w:val="28"/>
          <w:szCs w:val="28"/>
        </w:rPr>
      </w:pPr>
      <w:r w:rsidRPr="00E025A9">
        <w:rPr>
          <w:sz w:val="28"/>
          <w:szCs w:val="28"/>
        </w:rPr>
        <w:t>As shown above, the firing demand signal enters the high select override for the set point of the airflow controller (</w:t>
      </w:r>
      <w:proofErr w:type="spellStart"/>
      <w:r w:rsidRPr="00E025A9">
        <w:rPr>
          <w:sz w:val="28"/>
          <w:szCs w:val="28"/>
        </w:rPr>
        <w:t>SPa</w:t>
      </w:r>
      <w:proofErr w:type="spellEnd"/>
      <w:r w:rsidRPr="00E025A9">
        <w:rPr>
          <w:sz w:val="28"/>
          <w:szCs w:val="28"/>
        </w:rPr>
        <w:t>). In this cross-limiting strategy, the same firing demand signal enters the low select override for the set point of the fuel flow controller (</w:t>
      </w:r>
      <w:proofErr w:type="spellStart"/>
      <w:proofErr w:type="gramStart"/>
      <w:r w:rsidRPr="00E025A9">
        <w:rPr>
          <w:sz w:val="28"/>
          <w:szCs w:val="28"/>
        </w:rPr>
        <w:t>SPf</w:t>
      </w:r>
      <w:proofErr w:type="spellEnd"/>
      <w:proofErr w:type="gramEnd"/>
      <w:r w:rsidRPr="00E025A9">
        <w:rPr>
          <w:sz w:val="28"/>
          <w:szCs w:val="28"/>
        </w:rPr>
        <w:t xml:space="preserve">). </w:t>
      </w:r>
    </w:p>
    <w:p w:rsidR="008F3F3C" w:rsidRPr="00E025A9" w:rsidRDefault="008F3F3C" w:rsidP="005033BB">
      <w:pPr>
        <w:pStyle w:val="NormalWeb"/>
        <w:spacing w:before="120" w:beforeAutospacing="0" w:after="120" w:afterAutospacing="0"/>
        <w:ind w:firstLine="720"/>
        <w:jc w:val="both"/>
        <w:rPr>
          <w:sz w:val="28"/>
          <w:szCs w:val="28"/>
        </w:rPr>
      </w:pPr>
      <w:r w:rsidRPr="00E025A9">
        <w:rPr>
          <w:sz w:val="28"/>
          <w:szCs w:val="28"/>
        </w:rPr>
        <w:t xml:space="preserve">As discussed in assumption 3 above, the flow transmitters have been calibrated so that when both signals match, we are at the design air/fuel mass flow ratio. Thus, because of the high select override, </w:t>
      </w:r>
      <w:proofErr w:type="spellStart"/>
      <w:r w:rsidRPr="00E025A9">
        <w:rPr>
          <w:sz w:val="28"/>
          <w:szCs w:val="28"/>
        </w:rPr>
        <w:t>SPa</w:t>
      </w:r>
      <w:proofErr w:type="spellEnd"/>
      <w:r w:rsidRPr="00E025A9">
        <w:rPr>
          <w:sz w:val="28"/>
          <w:szCs w:val="28"/>
        </w:rPr>
        <w:t xml:space="preserve"> is always the greater of the firing demand signal or the value that matches the current fuel flow signal. And because of the low select override, </w:t>
      </w:r>
      <w:proofErr w:type="spellStart"/>
      <w:proofErr w:type="gramStart"/>
      <w:r w:rsidRPr="00E025A9">
        <w:rPr>
          <w:sz w:val="28"/>
          <w:szCs w:val="28"/>
        </w:rPr>
        <w:t>SPf</w:t>
      </w:r>
      <w:proofErr w:type="spellEnd"/>
      <w:proofErr w:type="gramEnd"/>
      <w:r w:rsidRPr="00E025A9">
        <w:rPr>
          <w:sz w:val="28"/>
          <w:szCs w:val="28"/>
        </w:rPr>
        <w:t xml:space="preserve"> is always the lesser of the firing demand signal or the value that matches the current airflow signal.  </w:t>
      </w:r>
    </w:p>
    <w:p w:rsidR="008F3F3C" w:rsidRPr="00E025A9" w:rsidRDefault="008F3F3C" w:rsidP="005033BB">
      <w:pPr>
        <w:pStyle w:val="NormalWeb"/>
        <w:spacing w:before="120" w:beforeAutospacing="0" w:after="120" w:afterAutospacing="0"/>
        <w:ind w:firstLine="720"/>
        <w:jc w:val="both"/>
        <w:rPr>
          <w:sz w:val="28"/>
          <w:szCs w:val="28"/>
        </w:rPr>
      </w:pPr>
      <w:r w:rsidRPr="00E025A9">
        <w:rPr>
          <w:sz w:val="28"/>
          <w:szCs w:val="28"/>
        </w:rPr>
        <w:t xml:space="preserve">The result is that if firing demand moves up, the high select will pass the firing demand signal through as </w:t>
      </w:r>
      <w:proofErr w:type="spellStart"/>
      <w:r w:rsidRPr="00E025A9">
        <w:rPr>
          <w:sz w:val="28"/>
          <w:szCs w:val="28"/>
        </w:rPr>
        <w:t>SPa</w:t>
      </w:r>
      <w:proofErr w:type="spellEnd"/>
      <w:r w:rsidRPr="00E025A9">
        <w:rPr>
          <w:sz w:val="28"/>
          <w:szCs w:val="28"/>
        </w:rPr>
        <w:t xml:space="preserve">, causing the airflow to increase. Because of the low select override, the fuel set point, </w:t>
      </w:r>
      <w:proofErr w:type="spellStart"/>
      <w:proofErr w:type="gramStart"/>
      <w:r w:rsidRPr="00E025A9">
        <w:rPr>
          <w:sz w:val="28"/>
          <w:szCs w:val="28"/>
        </w:rPr>
        <w:t>SPf</w:t>
      </w:r>
      <w:proofErr w:type="spellEnd"/>
      <w:proofErr w:type="gramEnd"/>
      <w:r w:rsidRPr="00E025A9">
        <w:rPr>
          <w:sz w:val="28"/>
          <w:szCs w:val="28"/>
        </w:rPr>
        <w:t xml:space="preserve">, will not match the firing demand signal increase, but rather, will follow the increasing air flow rate as it responds upward. </w:t>
      </w:r>
    </w:p>
    <w:p w:rsidR="008F3F3C" w:rsidRPr="00E025A9" w:rsidRDefault="008F3F3C" w:rsidP="005033BB">
      <w:pPr>
        <w:pStyle w:val="NormalWeb"/>
        <w:spacing w:before="120" w:beforeAutospacing="0" w:after="120" w:afterAutospacing="0"/>
        <w:ind w:firstLine="720"/>
        <w:rPr>
          <w:sz w:val="28"/>
          <w:szCs w:val="28"/>
        </w:rPr>
      </w:pPr>
      <w:r w:rsidRPr="00E025A9">
        <w:rPr>
          <w:sz w:val="28"/>
          <w:szCs w:val="28"/>
        </w:rPr>
        <w:t xml:space="preserve">And if the firing demand moves down, the low select will pass the firing demand signal through as </w:t>
      </w:r>
      <w:proofErr w:type="spellStart"/>
      <w:proofErr w:type="gramStart"/>
      <w:r w:rsidRPr="00E025A9">
        <w:rPr>
          <w:sz w:val="28"/>
          <w:szCs w:val="28"/>
        </w:rPr>
        <w:t>SPf</w:t>
      </w:r>
      <w:proofErr w:type="spellEnd"/>
      <w:proofErr w:type="gramEnd"/>
      <w:r w:rsidRPr="00E025A9">
        <w:rPr>
          <w:sz w:val="28"/>
          <w:szCs w:val="28"/>
        </w:rPr>
        <w:t xml:space="preserve">, causing the fuel flow to decrease. Because of the high select override, the air set point, </w:t>
      </w:r>
      <w:proofErr w:type="spellStart"/>
      <w:r w:rsidRPr="00E025A9">
        <w:rPr>
          <w:sz w:val="28"/>
          <w:szCs w:val="28"/>
        </w:rPr>
        <w:t>SPa</w:t>
      </w:r>
      <w:proofErr w:type="spellEnd"/>
      <w:r w:rsidRPr="00E025A9">
        <w:rPr>
          <w:sz w:val="28"/>
          <w:szCs w:val="28"/>
        </w:rPr>
        <w:t xml:space="preserve">, will not match the firing demand signal decrease, but rather, will track the decreasing fuel flow rate as it moves downward.  </w:t>
      </w:r>
    </w:p>
    <w:p w:rsidR="008F3F3C" w:rsidRPr="00E025A9" w:rsidRDefault="008F3F3C" w:rsidP="005033BB">
      <w:pPr>
        <w:pStyle w:val="NormalWeb"/>
        <w:spacing w:before="120" w:beforeAutospacing="0" w:after="120" w:afterAutospacing="0"/>
        <w:ind w:firstLine="720"/>
        <w:jc w:val="both"/>
        <w:rPr>
          <w:sz w:val="28"/>
          <w:szCs w:val="28"/>
        </w:rPr>
      </w:pPr>
      <w:r w:rsidRPr="00E025A9">
        <w:rPr>
          <w:sz w:val="28"/>
          <w:szCs w:val="28"/>
        </w:rPr>
        <w:t>In short, the control system ensures that during sudden operational changes that move us in either direction from the design air/fuel ratio, the burner will temporarily receive extra air until balance is restored (we will be temporarily lean). While a lean air/fuel ratio means we are heating extra air that then goes up and out the stack, it avoids the environmentally harmful emission of carbon monoxide and unburned fuel.</w:t>
      </w:r>
    </w:p>
    <w:p w:rsidR="005033BB" w:rsidRDefault="00D252B0" w:rsidP="00694546">
      <w:pPr>
        <w:pStyle w:val="NormalWeb"/>
        <w:spacing w:before="120" w:beforeAutospacing="0" w:after="120" w:afterAutospacing="0"/>
        <w:rPr>
          <w:sz w:val="28"/>
          <w:szCs w:val="28"/>
        </w:rPr>
      </w:pPr>
      <w:r w:rsidRPr="00E025A9">
        <w:rPr>
          <w:b/>
          <w:bCs/>
          <w:sz w:val="28"/>
          <w:szCs w:val="28"/>
        </w:rPr>
        <w:t>2-</w:t>
      </w:r>
      <w:r w:rsidR="00EC0D78" w:rsidRPr="00E025A9">
        <w:rPr>
          <w:b/>
          <w:bCs/>
          <w:sz w:val="28"/>
          <w:szCs w:val="28"/>
        </w:rPr>
        <w:t>3-5-</w:t>
      </w:r>
      <w:r w:rsidR="008F3F3C" w:rsidRPr="00E025A9">
        <w:rPr>
          <w:b/>
          <w:bCs/>
          <w:sz w:val="28"/>
          <w:szCs w:val="28"/>
        </w:rPr>
        <w:t>Variable</w:t>
      </w:r>
      <w:r w:rsidR="008F3F3C" w:rsidRPr="00E025A9">
        <w:rPr>
          <w:b/>
          <w:bCs/>
          <w:sz w:val="28"/>
          <w:szCs w:val="28"/>
          <w:rtl/>
        </w:rPr>
        <w:t xml:space="preserve"> </w:t>
      </w:r>
      <w:r w:rsidR="008F3F3C" w:rsidRPr="00E025A9">
        <w:rPr>
          <w:b/>
          <w:bCs/>
          <w:sz w:val="28"/>
          <w:szCs w:val="28"/>
        </w:rPr>
        <w:t>Air/Fuel</w:t>
      </w:r>
      <w:r w:rsidR="008F3F3C" w:rsidRPr="00E025A9">
        <w:rPr>
          <w:b/>
          <w:bCs/>
          <w:sz w:val="28"/>
          <w:szCs w:val="28"/>
          <w:rtl/>
        </w:rPr>
        <w:t xml:space="preserve"> </w:t>
      </w:r>
      <w:r w:rsidR="008F3F3C" w:rsidRPr="00E025A9">
        <w:rPr>
          <w:b/>
          <w:bCs/>
          <w:sz w:val="28"/>
          <w:szCs w:val="28"/>
        </w:rPr>
        <w:t>Ratio</w:t>
      </w:r>
    </w:p>
    <w:p w:rsidR="008F3F3C" w:rsidRPr="00E025A9" w:rsidRDefault="008F3F3C" w:rsidP="005033BB">
      <w:pPr>
        <w:pStyle w:val="NormalWeb"/>
        <w:spacing w:before="120" w:beforeAutospacing="0" w:after="120" w:afterAutospacing="0"/>
        <w:ind w:firstLine="720"/>
        <w:jc w:val="lowKashida"/>
        <w:rPr>
          <w:sz w:val="28"/>
          <w:szCs w:val="28"/>
        </w:rPr>
      </w:pPr>
      <w:r w:rsidRPr="00E025A9">
        <w:rPr>
          <w:sz w:val="28"/>
          <w:szCs w:val="28"/>
        </w:rPr>
        <w:t xml:space="preserve">The basic cross-limiting strategy we have described to this point provides no means for adjusting the air/fuel ratio. This may be necessary, for example, if the composition of our fuel changes, if the burner performance changes due to corrosion or fouling, or if the operating characteristics of the burner change as firing level changes. </w:t>
      </w:r>
    </w:p>
    <w:p w:rsidR="008F3F3C" w:rsidRPr="00E025A9" w:rsidRDefault="00D252B0" w:rsidP="00694546">
      <w:pPr>
        <w:autoSpaceDE w:val="0"/>
        <w:autoSpaceDN w:val="0"/>
        <w:adjustRightInd w:val="0"/>
        <w:spacing w:before="120" w:after="120"/>
        <w:rPr>
          <w:b/>
          <w:bCs/>
          <w:sz w:val="28"/>
          <w:szCs w:val="28"/>
        </w:rPr>
      </w:pPr>
      <w:r w:rsidRPr="00E025A9">
        <w:rPr>
          <w:b/>
          <w:bCs/>
          <w:sz w:val="28"/>
          <w:szCs w:val="28"/>
        </w:rPr>
        <w:t>2-</w:t>
      </w:r>
      <w:r w:rsidR="00EC0D78" w:rsidRPr="00E025A9">
        <w:rPr>
          <w:b/>
          <w:bCs/>
          <w:sz w:val="28"/>
          <w:szCs w:val="28"/>
        </w:rPr>
        <w:t>3-6-</w:t>
      </w:r>
      <w:r w:rsidR="008F3F3C" w:rsidRPr="00E025A9">
        <w:rPr>
          <w:b/>
          <w:bCs/>
          <w:sz w:val="28"/>
          <w:szCs w:val="28"/>
        </w:rPr>
        <w:t>O2 Trim Control</w:t>
      </w:r>
    </w:p>
    <w:p w:rsidR="00A36F3B" w:rsidRPr="00A36F3B" w:rsidRDefault="008F3F3C" w:rsidP="00A36F3B">
      <w:pPr>
        <w:pStyle w:val="NormalWeb"/>
        <w:spacing w:before="120" w:beforeAutospacing="0" w:after="120" w:afterAutospacing="0"/>
        <w:ind w:firstLine="720"/>
        <w:jc w:val="lowKashida"/>
        <w:rPr>
          <w:sz w:val="28"/>
          <w:szCs w:val="28"/>
        </w:rPr>
      </w:pPr>
      <w:r w:rsidRPr="00A36F3B">
        <w:rPr>
          <w:sz w:val="28"/>
          <w:szCs w:val="28"/>
        </w:rPr>
        <w:t xml:space="preserve">The basic cross-limiting strategy we have described to air to fuel ratio </w:t>
      </w:r>
      <w:proofErr w:type="gramStart"/>
      <w:r w:rsidRPr="00A36F3B">
        <w:rPr>
          <w:sz w:val="28"/>
          <w:szCs w:val="28"/>
        </w:rPr>
        <w:t>control  provides</w:t>
      </w:r>
      <w:proofErr w:type="gramEnd"/>
      <w:r w:rsidRPr="00A36F3B">
        <w:rPr>
          <w:sz w:val="28"/>
          <w:szCs w:val="28"/>
        </w:rPr>
        <w:t xml:space="preserve"> no means for adjusting the air/fuel ratio. This may be necessary, for example, if the </w:t>
      </w:r>
      <w:r w:rsidRPr="00A36F3B">
        <w:rPr>
          <w:sz w:val="28"/>
          <w:szCs w:val="28"/>
        </w:rPr>
        <w:lastRenderedPageBreak/>
        <w:t xml:space="preserve">composition of our fuel changes, if the burner performance changes due to corrosion or fouling, or if the operating characteristics of the burner change as firing level changes. </w:t>
      </w:r>
    </w:p>
    <w:p w:rsidR="00A36F3B" w:rsidRPr="00A36F3B" w:rsidRDefault="008F3F3C" w:rsidP="00A36F3B">
      <w:pPr>
        <w:pStyle w:val="NormalWeb"/>
        <w:spacing w:before="120" w:beforeAutospacing="0" w:after="120" w:afterAutospacing="0"/>
        <w:ind w:firstLine="720"/>
        <w:jc w:val="lowKashida"/>
        <w:rPr>
          <w:sz w:val="28"/>
          <w:szCs w:val="28"/>
        </w:rPr>
      </w:pPr>
      <w:r w:rsidRPr="00A36F3B">
        <w:rPr>
          <w:sz w:val="28"/>
          <w:szCs w:val="28"/>
        </w:rPr>
        <w:t>Automatic air/fuel ratio adjustment is often based on the percentage of excess oxygen (O2) in the flue gas. If the air and fuel are mixed in chemically correct (</w:t>
      </w:r>
      <w:proofErr w:type="spellStart"/>
      <w:r w:rsidRPr="00A36F3B">
        <w:rPr>
          <w:sz w:val="28"/>
          <w:szCs w:val="28"/>
        </w:rPr>
        <w:t>stoichiometric</w:t>
      </w:r>
      <w:proofErr w:type="spellEnd"/>
      <w:r w:rsidRPr="00A36F3B">
        <w:rPr>
          <w:sz w:val="28"/>
          <w:szCs w:val="28"/>
        </w:rPr>
        <w:t xml:space="preserve">) proportions, the theoretical products of combustion are carbon dioxide and water vapor. Under ideal conditions, all of the oxygen supplied with the air would be consumed by the combustion process. Due to the dynamic nature of combustion, it is necessary to provide slightly more air than is theoretically required for the complete combustion of the fuel. This insures complete combustion </w:t>
      </w:r>
      <w:proofErr w:type="gramStart"/>
      <w:r w:rsidRPr="00A36F3B">
        <w:rPr>
          <w:sz w:val="28"/>
          <w:szCs w:val="28"/>
        </w:rPr>
        <w:t>an  minimizes</w:t>
      </w:r>
      <w:proofErr w:type="gramEnd"/>
      <w:r w:rsidRPr="00A36F3B">
        <w:rPr>
          <w:sz w:val="28"/>
          <w:szCs w:val="28"/>
        </w:rPr>
        <w:t xml:space="preserve"> the formation of carbon monoxide. The result is a small percentage of excess oxygen in the flue gas. A flue gas oxygen analyzer supplies feedback on the combustion process and is the basis for trimming the air/fuel ratio to maintain optimum combustion.</w:t>
      </w:r>
    </w:p>
    <w:p w:rsidR="008F3F3C" w:rsidRPr="00E025A9" w:rsidRDefault="001D3895" w:rsidP="00A36F3B">
      <w:pPr>
        <w:pStyle w:val="NormalWeb"/>
        <w:spacing w:before="120" w:beforeAutospacing="0" w:after="120" w:afterAutospacing="0"/>
        <w:ind w:firstLine="720"/>
        <w:jc w:val="lowKashida"/>
        <w:rPr>
          <w:sz w:val="28"/>
          <w:szCs w:val="28"/>
        </w:rPr>
      </w:pPr>
      <w:r>
        <w:rPr>
          <w:b/>
          <w:bCs/>
          <w:noProof/>
          <w:sz w:val="28"/>
          <w:szCs w:val="28"/>
        </w:rPr>
        <w:drawing>
          <wp:anchor distT="0" distB="0" distL="114300" distR="114300" simplePos="0" relativeHeight="251636736" behindDoc="1" locked="0" layoutInCell="1" allowOverlap="1">
            <wp:simplePos x="0" y="0"/>
            <wp:positionH relativeFrom="column">
              <wp:posOffset>940435</wp:posOffset>
            </wp:positionH>
            <wp:positionV relativeFrom="paragraph">
              <wp:posOffset>1256030</wp:posOffset>
            </wp:positionV>
            <wp:extent cx="5276850" cy="1645920"/>
            <wp:effectExtent l="19050" t="0" r="0" b="0"/>
            <wp:wrapNone/>
            <wp:docPr id="9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5276850" cy="1645920"/>
                    </a:xfrm>
                    <a:prstGeom prst="rect">
                      <a:avLst/>
                    </a:prstGeom>
                    <a:noFill/>
                    <a:ln w="9525">
                      <a:noFill/>
                      <a:miter lim="800000"/>
                      <a:headEnd/>
                      <a:tailEnd/>
                    </a:ln>
                  </pic:spPr>
                </pic:pic>
              </a:graphicData>
            </a:graphic>
          </wp:anchor>
        </w:drawing>
      </w:r>
      <w:r w:rsidR="008F3F3C" w:rsidRPr="00A36F3B">
        <w:rPr>
          <w:b/>
          <w:bCs/>
          <w:sz w:val="28"/>
          <w:szCs w:val="28"/>
        </w:rPr>
        <w:t>Figure 7</w:t>
      </w:r>
      <w:r w:rsidR="00A36F3B">
        <w:rPr>
          <w:sz w:val="28"/>
          <w:szCs w:val="28"/>
        </w:rPr>
        <w:t>:</w:t>
      </w:r>
      <w:r w:rsidR="008F3F3C" w:rsidRPr="00E025A9">
        <w:rPr>
          <w:sz w:val="28"/>
          <w:szCs w:val="28"/>
        </w:rPr>
        <w:t xml:space="preserve"> shows one method of trimming the air/fuel ratio based on O2 control. The optimum percentage of O2 in the flue gas depends on the type of fuel and varies with load. Therefore, the </w:t>
      </w:r>
      <w:proofErr w:type="gramStart"/>
      <w:r w:rsidR="008F3F3C" w:rsidRPr="00E025A9">
        <w:rPr>
          <w:sz w:val="28"/>
          <w:szCs w:val="28"/>
        </w:rPr>
        <w:t xml:space="preserve">O2  </w:t>
      </w:r>
      <w:proofErr w:type="spellStart"/>
      <w:r w:rsidR="008F3F3C" w:rsidRPr="00E025A9">
        <w:rPr>
          <w:sz w:val="28"/>
          <w:szCs w:val="28"/>
        </w:rPr>
        <w:t>setpoint</w:t>
      </w:r>
      <w:proofErr w:type="spellEnd"/>
      <w:proofErr w:type="gramEnd"/>
      <w:r w:rsidR="008F3F3C" w:rsidRPr="00E025A9">
        <w:rPr>
          <w:sz w:val="28"/>
          <w:szCs w:val="28"/>
        </w:rPr>
        <w:t xml:space="preserve"> is characterized as a function of steam flow, which provides an index of the boiler load. Figure 8 shows a plot of excess O2 as a function of steam flow for a particular application. Controller output is restricted by high and low limiters to prevent driving the air/fuel ratio beyond safe and efficient operating points.</w:t>
      </w: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F4060C" w:rsidP="00694546">
      <w:pPr>
        <w:autoSpaceDE w:val="0"/>
        <w:autoSpaceDN w:val="0"/>
        <w:adjustRightInd w:val="0"/>
        <w:spacing w:before="120" w:after="120"/>
        <w:rPr>
          <w:b/>
          <w:bCs/>
          <w:sz w:val="28"/>
          <w:szCs w:val="28"/>
        </w:rPr>
      </w:pPr>
      <w:r>
        <w:rPr>
          <w:b/>
          <w:bCs/>
          <w:noProof/>
          <w:sz w:val="28"/>
          <w:szCs w:val="28"/>
        </w:rPr>
        <w:drawing>
          <wp:anchor distT="0" distB="0" distL="114300" distR="114300" simplePos="0" relativeHeight="251623424" behindDoc="1" locked="0" layoutInCell="1" allowOverlap="1">
            <wp:simplePos x="0" y="0"/>
            <wp:positionH relativeFrom="column">
              <wp:posOffset>942442</wp:posOffset>
            </wp:positionH>
            <wp:positionV relativeFrom="paragraph">
              <wp:posOffset>64897</wp:posOffset>
            </wp:positionV>
            <wp:extent cx="4421277" cy="1602029"/>
            <wp:effectExtent l="19050" t="0" r="0" b="0"/>
            <wp:wrapNone/>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4421277" cy="1602029"/>
                    </a:xfrm>
                    <a:prstGeom prst="rect">
                      <a:avLst/>
                    </a:prstGeom>
                    <a:noFill/>
                    <a:ln w="9525">
                      <a:noFill/>
                      <a:miter lim="800000"/>
                      <a:headEnd/>
                      <a:tailEnd/>
                    </a:ln>
                  </pic:spPr>
                </pic:pic>
              </a:graphicData>
            </a:graphic>
          </wp:anchor>
        </w:drawing>
      </w: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694546">
      <w:pPr>
        <w:autoSpaceDE w:val="0"/>
        <w:autoSpaceDN w:val="0"/>
        <w:adjustRightInd w:val="0"/>
        <w:spacing w:before="120" w:after="120"/>
        <w:rPr>
          <w:b/>
          <w:bCs/>
          <w:sz w:val="28"/>
          <w:szCs w:val="28"/>
        </w:rPr>
      </w:pPr>
    </w:p>
    <w:p w:rsidR="008F3F3C" w:rsidRPr="00E025A9" w:rsidRDefault="008F3F3C" w:rsidP="00A36F3B">
      <w:pPr>
        <w:pStyle w:val="NormalWeb"/>
        <w:spacing w:before="120" w:beforeAutospacing="0" w:after="120" w:afterAutospacing="0"/>
        <w:ind w:firstLine="720"/>
        <w:jc w:val="both"/>
        <w:rPr>
          <w:sz w:val="28"/>
          <w:szCs w:val="28"/>
        </w:rPr>
      </w:pPr>
      <w:r w:rsidRPr="00E025A9">
        <w:rPr>
          <w:sz w:val="28"/>
          <w:szCs w:val="28"/>
        </w:rPr>
        <w:t xml:space="preserve">As shown in the diagram, the signal from the airflow transmitter, </w:t>
      </w:r>
      <w:proofErr w:type="spellStart"/>
      <w:r w:rsidRPr="00E025A9">
        <w:rPr>
          <w:sz w:val="28"/>
          <w:szCs w:val="28"/>
        </w:rPr>
        <w:t>PVraw</w:t>
      </w:r>
      <w:proofErr w:type="spellEnd"/>
      <w:r w:rsidRPr="00E025A9">
        <w:rPr>
          <w:sz w:val="28"/>
          <w:szCs w:val="28"/>
        </w:rPr>
        <w:t xml:space="preserve">, is multiplied by the output of the analyzer controller, COO2, and the product is forwarded as the measured airflow rate process variable, </w:t>
      </w:r>
      <w:proofErr w:type="spellStart"/>
      <w:r w:rsidRPr="00E025A9">
        <w:rPr>
          <w:sz w:val="28"/>
          <w:szCs w:val="28"/>
        </w:rPr>
        <w:t>PVa</w:t>
      </w:r>
      <w:proofErr w:type="spellEnd"/>
      <w:r w:rsidRPr="00E025A9">
        <w:rPr>
          <w:sz w:val="28"/>
          <w:szCs w:val="28"/>
        </w:rPr>
        <w:t xml:space="preserve">.   </w:t>
      </w:r>
    </w:p>
    <w:p w:rsidR="008F3F3C" w:rsidRPr="00E025A9" w:rsidRDefault="008F3F3C" w:rsidP="00A36F3B">
      <w:pPr>
        <w:pStyle w:val="NormalWeb"/>
        <w:spacing w:before="120" w:beforeAutospacing="0" w:after="120" w:afterAutospacing="0"/>
        <w:ind w:firstLine="720"/>
        <w:jc w:val="both"/>
        <w:rPr>
          <w:sz w:val="28"/>
          <w:szCs w:val="28"/>
        </w:rPr>
      </w:pPr>
      <w:r w:rsidRPr="00E025A9">
        <w:rPr>
          <w:sz w:val="28"/>
          <w:szCs w:val="28"/>
        </w:rPr>
        <w:t xml:space="preserve">With this construction, if the measured exhaust oxygen, PVO2, matches the oxygen set point, SPO2, then the analyzer controller (AC) output, COO2 will equal one and </w:t>
      </w:r>
      <w:proofErr w:type="spellStart"/>
      <w:r w:rsidRPr="00E025A9">
        <w:rPr>
          <w:sz w:val="28"/>
          <w:szCs w:val="28"/>
        </w:rPr>
        <w:t>PVa</w:t>
      </w:r>
      <w:proofErr w:type="spellEnd"/>
      <w:r w:rsidRPr="00E025A9">
        <w:rPr>
          <w:sz w:val="28"/>
          <w:szCs w:val="28"/>
        </w:rPr>
        <w:t xml:space="preserve"> will equal </w:t>
      </w:r>
      <w:proofErr w:type="spellStart"/>
      <w:r w:rsidRPr="00E025A9">
        <w:rPr>
          <w:sz w:val="28"/>
          <w:szCs w:val="28"/>
        </w:rPr>
        <w:t>PVraw</w:t>
      </w:r>
      <w:proofErr w:type="spellEnd"/>
      <w:r w:rsidRPr="00E025A9">
        <w:rPr>
          <w:sz w:val="28"/>
          <w:szCs w:val="28"/>
        </w:rPr>
        <w:t>.</w:t>
      </w:r>
    </w:p>
    <w:p w:rsidR="008F3F3C" w:rsidRPr="00E025A9" w:rsidRDefault="008F3F3C" w:rsidP="00A36F3B">
      <w:pPr>
        <w:pStyle w:val="NormalWeb"/>
        <w:spacing w:before="120" w:beforeAutospacing="0" w:after="120" w:afterAutospacing="0"/>
        <w:ind w:firstLine="720"/>
        <w:jc w:val="both"/>
        <w:rPr>
          <w:sz w:val="28"/>
          <w:szCs w:val="28"/>
        </w:rPr>
      </w:pPr>
      <w:r w:rsidRPr="00E025A9">
        <w:rPr>
          <w:sz w:val="28"/>
          <w:szCs w:val="28"/>
        </w:rPr>
        <w:t xml:space="preserve">But if the oxygen level in the stack is too high, COO2 will become greater than one. By multiplying the raw airflow signal, </w:t>
      </w:r>
      <w:proofErr w:type="spellStart"/>
      <w:r w:rsidRPr="00E025A9">
        <w:rPr>
          <w:sz w:val="28"/>
          <w:szCs w:val="28"/>
        </w:rPr>
        <w:t>PVraw</w:t>
      </w:r>
      <w:proofErr w:type="spellEnd"/>
      <w:r w:rsidRPr="00E025A9">
        <w:rPr>
          <w:sz w:val="28"/>
          <w:szCs w:val="28"/>
        </w:rPr>
        <w:t xml:space="preserve">, by a number greater than one, </w:t>
      </w:r>
      <w:proofErr w:type="spellStart"/>
      <w:r w:rsidRPr="00E025A9">
        <w:rPr>
          <w:sz w:val="28"/>
          <w:szCs w:val="28"/>
        </w:rPr>
        <w:t>PVa</w:t>
      </w:r>
      <w:proofErr w:type="spellEnd"/>
      <w:r w:rsidRPr="00E025A9">
        <w:rPr>
          <w:sz w:val="28"/>
          <w:szCs w:val="28"/>
        </w:rPr>
        <w:t xml:space="preserve"> appears to read high. And if the oxygen level in the stack is too low, we multiply </w:t>
      </w:r>
      <w:proofErr w:type="spellStart"/>
      <w:r w:rsidRPr="00E025A9">
        <w:rPr>
          <w:sz w:val="28"/>
          <w:szCs w:val="28"/>
        </w:rPr>
        <w:t>PVraw</w:t>
      </w:r>
      <w:proofErr w:type="spellEnd"/>
      <w:r w:rsidRPr="00E025A9">
        <w:rPr>
          <w:sz w:val="28"/>
          <w:szCs w:val="28"/>
        </w:rPr>
        <w:t xml:space="preserve"> with a number smaller than one so that </w:t>
      </w:r>
      <w:proofErr w:type="spellStart"/>
      <w:r w:rsidRPr="00E025A9">
        <w:rPr>
          <w:sz w:val="28"/>
          <w:szCs w:val="28"/>
        </w:rPr>
        <w:t>PVa</w:t>
      </w:r>
      <w:proofErr w:type="spellEnd"/>
      <w:r w:rsidRPr="00E025A9">
        <w:rPr>
          <w:sz w:val="28"/>
          <w:szCs w:val="28"/>
        </w:rPr>
        <w:t xml:space="preserve"> appears to read low. </w:t>
      </w:r>
    </w:p>
    <w:p w:rsidR="008F3F3C" w:rsidRPr="00E025A9" w:rsidRDefault="008F3F3C" w:rsidP="00A36F3B">
      <w:pPr>
        <w:pStyle w:val="NormalWeb"/>
        <w:spacing w:before="120" w:beforeAutospacing="0" w:after="120" w:afterAutospacing="0"/>
        <w:ind w:firstLine="720"/>
        <w:jc w:val="both"/>
        <w:rPr>
          <w:sz w:val="28"/>
          <w:szCs w:val="28"/>
        </w:rPr>
      </w:pPr>
      <w:r w:rsidRPr="00E025A9">
        <w:rPr>
          <w:sz w:val="28"/>
          <w:szCs w:val="28"/>
        </w:rPr>
        <w:t>The ratio strategy reacts based on the artificial PV values, adjusting the air/fuel ratio until the measured oxygen level, PVO2, is at set point SP02.</w:t>
      </w:r>
    </w:p>
    <w:p w:rsidR="009E5056" w:rsidRPr="009E5056" w:rsidRDefault="00F4060C" w:rsidP="005A58B6">
      <w:pPr>
        <w:pStyle w:val="NormalWeb"/>
        <w:spacing w:before="120" w:beforeAutospacing="0" w:after="120" w:afterAutospacing="0"/>
        <w:ind w:firstLine="720"/>
        <w:jc w:val="both"/>
        <w:rPr>
          <w:sz w:val="32"/>
          <w:szCs w:val="32"/>
        </w:rPr>
      </w:pPr>
      <w:r w:rsidRPr="009E5056">
        <w:rPr>
          <w:noProof/>
          <w:sz w:val="22"/>
          <w:szCs w:val="22"/>
        </w:rPr>
        <w:lastRenderedPageBreak/>
        <w:pict>
          <v:shape id="_x0000_s1118" type="#_x0000_t75" style="position:absolute;left:0;text-align:left;margin-left:4.6pt;margin-top:60.1pt;width:531.65pt;height:198.2pt;z-index:-251678720">
            <v:imagedata r:id="rId22" o:title=""/>
          </v:shape>
          <o:OLEObject Type="Embed" ProgID="PBrush" ShapeID="_x0000_s1118" DrawAspect="Content" ObjectID="_1516375911" r:id="rId23"/>
        </w:pict>
      </w:r>
      <w:r w:rsidR="008F3F3C" w:rsidRPr="009E5056">
        <w:rPr>
          <w:sz w:val="28"/>
          <w:szCs w:val="28"/>
        </w:rPr>
        <w:t>This manipulation to the air/fuel ratio based on measured exhaust oxygen is commonly called oxygen trim control. By essentially changing the effective calibration of the airflow transmitter to a new range, the signal ratio of the carefully scaled air and fuel transmitters can remain</w:t>
      </w:r>
    </w:p>
    <w:p w:rsidR="009E5056" w:rsidRPr="009E5056" w:rsidRDefault="009E5056" w:rsidP="005A58B6">
      <w:pPr>
        <w:pStyle w:val="NormalWeb"/>
        <w:spacing w:before="120" w:beforeAutospacing="0" w:after="120" w:afterAutospacing="0"/>
        <w:ind w:firstLine="720"/>
        <w:jc w:val="both"/>
        <w:rPr>
          <w:sz w:val="18"/>
          <w:szCs w:val="1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9E5056" w:rsidRDefault="009E5056" w:rsidP="005A58B6">
      <w:pPr>
        <w:pStyle w:val="NormalWeb"/>
        <w:spacing w:before="120" w:beforeAutospacing="0" w:after="120" w:afterAutospacing="0"/>
        <w:ind w:firstLine="720"/>
        <w:jc w:val="both"/>
        <w:rPr>
          <w:sz w:val="28"/>
          <w:szCs w:val="28"/>
        </w:rPr>
      </w:pPr>
    </w:p>
    <w:p w:rsidR="008F3F3C" w:rsidRPr="009E5056" w:rsidRDefault="008F3F3C" w:rsidP="009E5056">
      <w:pPr>
        <w:pStyle w:val="NormalWeb"/>
        <w:spacing w:before="120" w:beforeAutospacing="0" w:after="120" w:afterAutospacing="0"/>
        <w:jc w:val="both"/>
        <w:rPr>
          <w:sz w:val="32"/>
          <w:szCs w:val="32"/>
        </w:rPr>
      </w:pPr>
      <w:r w:rsidRPr="009E5056">
        <w:rPr>
          <w:sz w:val="28"/>
          <w:szCs w:val="28"/>
        </w:rPr>
        <w:t>Fuel flow control logic</w:t>
      </w:r>
      <w:r w:rsidR="009E5056" w:rsidRPr="009E5056">
        <w:rPr>
          <w:sz w:val="28"/>
          <w:szCs w:val="28"/>
        </w:rPr>
        <w:t xml:space="preserve"> </w:t>
      </w:r>
      <w:r w:rsidRPr="009E5056">
        <w:rPr>
          <w:sz w:val="28"/>
          <w:szCs w:val="28"/>
        </w:rPr>
        <w:t xml:space="preserve">The boiler is initially fired with warm up </w:t>
      </w:r>
      <w:proofErr w:type="gramStart"/>
      <w:r w:rsidRPr="009E5056">
        <w:rPr>
          <w:sz w:val="28"/>
          <w:szCs w:val="28"/>
        </w:rPr>
        <w:t>oil .</w:t>
      </w:r>
      <w:proofErr w:type="gramEnd"/>
      <w:r w:rsidRPr="009E5056">
        <w:rPr>
          <w:sz w:val="28"/>
          <w:szCs w:val="28"/>
        </w:rPr>
        <w:t xml:space="preserve"> At </w:t>
      </w:r>
      <w:proofErr w:type="spellStart"/>
      <w:r w:rsidRPr="009E5056">
        <w:rPr>
          <w:sz w:val="28"/>
          <w:szCs w:val="28"/>
        </w:rPr>
        <w:t>alater</w:t>
      </w:r>
      <w:proofErr w:type="spellEnd"/>
      <w:r w:rsidRPr="009E5056">
        <w:rPr>
          <w:sz w:val="28"/>
          <w:szCs w:val="28"/>
        </w:rPr>
        <w:t xml:space="preserve"> stage during start up,</w:t>
      </w:r>
      <w:r w:rsidR="009E5056" w:rsidRPr="009E5056">
        <w:rPr>
          <w:sz w:val="32"/>
          <w:szCs w:val="32"/>
        </w:rPr>
        <w:t xml:space="preserve"> </w:t>
      </w:r>
      <w:r w:rsidRPr="009E5056">
        <w:rPr>
          <w:sz w:val="32"/>
          <w:szCs w:val="32"/>
        </w:rPr>
        <w:t xml:space="preserve">it is fired with natural gas or fuel </w:t>
      </w:r>
      <w:proofErr w:type="gramStart"/>
      <w:r w:rsidRPr="009E5056">
        <w:rPr>
          <w:sz w:val="32"/>
          <w:szCs w:val="32"/>
        </w:rPr>
        <w:t>oil .</w:t>
      </w:r>
      <w:proofErr w:type="gramEnd"/>
    </w:p>
    <w:p w:rsidR="008F3F3C" w:rsidRPr="009E5056" w:rsidRDefault="009E5056" w:rsidP="00694546">
      <w:pPr>
        <w:autoSpaceDE w:val="0"/>
        <w:autoSpaceDN w:val="0"/>
        <w:adjustRightInd w:val="0"/>
        <w:spacing w:before="120" w:after="120"/>
        <w:rPr>
          <w:b/>
          <w:bCs/>
          <w:sz w:val="28"/>
          <w:szCs w:val="28"/>
        </w:rPr>
      </w:pPr>
      <w:r w:rsidRPr="009E5056">
        <w:rPr>
          <w:b/>
          <w:bCs/>
          <w:sz w:val="28"/>
          <w:szCs w:val="28"/>
        </w:rPr>
        <w:t xml:space="preserve"> </w:t>
      </w:r>
      <w:r w:rsidR="008F3F3C" w:rsidRPr="009E5056">
        <w:rPr>
          <w:b/>
          <w:bCs/>
          <w:sz w:val="28"/>
          <w:szCs w:val="28"/>
        </w:rPr>
        <w:t>(1) Fuel demand</w:t>
      </w:r>
    </w:p>
    <w:p w:rsidR="008F3F3C" w:rsidRPr="00E025A9" w:rsidRDefault="008F3F3C" w:rsidP="009E5056">
      <w:pPr>
        <w:autoSpaceDE w:val="0"/>
        <w:autoSpaceDN w:val="0"/>
        <w:adjustRightInd w:val="0"/>
        <w:spacing w:before="120" w:after="120"/>
        <w:ind w:firstLine="720"/>
        <w:jc w:val="lowKashida"/>
        <w:rPr>
          <w:sz w:val="28"/>
          <w:szCs w:val="28"/>
        </w:rPr>
      </w:pPr>
      <w:r w:rsidRPr="00E025A9">
        <w:rPr>
          <w:sz w:val="28"/>
          <w:szCs w:val="28"/>
        </w:rPr>
        <w:t>The firing rate demand from Boiler Master forms the basic demand for</w:t>
      </w:r>
      <w:r w:rsidR="009E5056">
        <w:rPr>
          <w:sz w:val="28"/>
          <w:szCs w:val="28"/>
        </w:rPr>
        <w:t xml:space="preserve"> </w:t>
      </w:r>
      <w:proofErr w:type="gramStart"/>
      <w:r w:rsidRPr="00E025A9">
        <w:rPr>
          <w:sz w:val="28"/>
          <w:szCs w:val="28"/>
        </w:rPr>
        <w:t>fuel .</w:t>
      </w:r>
      <w:proofErr w:type="gramEnd"/>
      <w:r w:rsidR="009E5056">
        <w:rPr>
          <w:sz w:val="28"/>
          <w:szCs w:val="28"/>
        </w:rPr>
        <w:t xml:space="preserve"> </w:t>
      </w:r>
      <w:r w:rsidRPr="00E025A9">
        <w:rPr>
          <w:sz w:val="28"/>
          <w:szCs w:val="28"/>
        </w:rPr>
        <w:t>The firing rate demand is cross limited with the measured air f low, the</w:t>
      </w:r>
      <w:r w:rsidR="009E5056">
        <w:rPr>
          <w:sz w:val="28"/>
          <w:szCs w:val="28"/>
        </w:rPr>
        <w:t xml:space="preserve"> </w:t>
      </w:r>
      <w:r w:rsidRPr="00E025A9">
        <w:rPr>
          <w:sz w:val="28"/>
          <w:szCs w:val="28"/>
        </w:rPr>
        <w:t>lower being selected. This is to prevent significant mismatch between</w:t>
      </w:r>
      <w:r w:rsidR="009E5056">
        <w:rPr>
          <w:sz w:val="28"/>
          <w:szCs w:val="28"/>
        </w:rPr>
        <w:t xml:space="preserve"> </w:t>
      </w:r>
      <w:r w:rsidRPr="00E025A9">
        <w:rPr>
          <w:sz w:val="28"/>
          <w:szCs w:val="28"/>
        </w:rPr>
        <w:t xml:space="preserve">air and fuel </w:t>
      </w:r>
      <w:proofErr w:type="gramStart"/>
      <w:r w:rsidRPr="00E025A9">
        <w:rPr>
          <w:sz w:val="28"/>
          <w:szCs w:val="28"/>
        </w:rPr>
        <w:t>( Fuel</w:t>
      </w:r>
      <w:proofErr w:type="gramEnd"/>
      <w:r w:rsidRPr="00E025A9">
        <w:rPr>
          <w:sz w:val="28"/>
          <w:szCs w:val="28"/>
        </w:rPr>
        <w:t xml:space="preserve"> demand &gt; air f low).</w:t>
      </w:r>
    </w:p>
    <w:p w:rsidR="008F3F3C" w:rsidRPr="009E5056" w:rsidRDefault="00D252B0" w:rsidP="00694546">
      <w:pPr>
        <w:autoSpaceDE w:val="0"/>
        <w:autoSpaceDN w:val="0"/>
        <w:adjustRightInd w:val="0"/>
        <w:spacing w:before="120" w:after="120"/>
        <w:rPr>
          <w:b/>
          <w:bCs/>
          <w:sz w:val="28"/>
          <w:szCs w:val="28"/>
          <w:u w:val="single"/>
        </w:rPr>
      </w:pPr>
      <w:r w:rsidRPr="009E5056">
        <w:rPr>
          <w:b/>
          <w:bCs/>
          <w:sz w:val="28"/>
          <w:szCs w:val="28"/>
          <w:u w:val="single"/>
        </w:rPr>
        <w:t>2-</w:t>
      </w:r>
      <w:r w:rsidR="00EC0D78" w:rsidRPr="009E5056">
        <w:rPr>
          <w:b/>
          <w:bCs/>
          <w:sz w:val="28"/>
          <w:szCs w:val="28"/>
          <w:u w:val="single"/>
        </w:rPr>
        <w:t>4-</w:t>
      </w:r>
      <w:r w:rsidR="008F3F3C" w:rsidRPr="009E5056">
        <w:rPr>
          <w:b/>
          <w:bCs/>
          <w:sz w:val="28"/>
          <w:szCs w:val="28"/>
          <w:u w:val="single"/>
        </w:rPr>
        <w:t xml:space="preserve"> Oil /Gas Ratio</w:t>
      </w:r>
    </w:p>
    <w:p w:rsidR="008F3F3C" w:rsidRPr="00E025A9" w:rsidRDefault="008F3F3C" w:rsidP="009E5056">
      <w:pPr>
        <w:autoSpaceDE w:val="0"/>
        <w:autoSpaceDN w:val="0"/>
        <w:adjustRightInd w:val="0"/>
        <w:spacing w:before="120" w:after="120"/>
        <w:ind w:firstLine="720"/>
        <w:jc w:val="lowKashida"/>
        <w:rPr>
          <w:sz w:val="28"/>
          <w:szCs w:val="28"/>
        </w:rPr>
      </w:pPr>
      <w:r w:rsidRPr="00E025A9">
        <w:rPr>
          <w:sz w:val="28"/>
          <w:szCs w:val="28"/>
        </w:rPr>
        <w:t>The fuel demand is distributed to oil and gas fuel according to the oil</w:t>
      </w:r>
      <w:r w:rsidR="009E5056">
        <w:rPr>
          <w:sz w:val="28"/>
          <w:szCs w:val="28"/>
        </w:rPr>
        <w:t xml:space="preserve"> </w:t>
      </w:r>
      <w:r w:rsidRPr="00E025A9">
        <w:rPr>
          <w:sz w:val="28"/>
          <w:szCs w:val="28"/>
        </w:rPr>
        <w:t>/Gas Ratio setting by the operator. Oil /Gas Ratio setting by the operator</w:t>
      </w:r>
      <w:r w:rsidR="009E5056">
        <w:rPr>
          <w:sz w:val="28"/>
          <w:szCs w:val="28"/>
        </w:rPr>
        <w:t xml:space="preserve"> </w:t>
      </w:r>
      <w:proofErr w:type="gramStart"/>
      <w:r w:rsidRPr="00E025A9">
        <w:rPr>
          <w:sz w:val="28"/>
          <w:szCs w:val="28"/>
        </w:rPr>
        <w:t>is</w:t>
      </w:r>
      <w:proofErr w:type="gramEnd"/>
      <w:r w:rsidRPr="00E025A9">
        <w:rPr>
          <w:sz w:val="28"/>
          <w:szCs w:val="28"/>
        </w:rPr>
        <w:t xml:space="preserve"> effective only on both fuel oil flow and main gas flow control AUTO.</w:t>
      </w:r>
    </w:p>
    <w:p w:rsidR="008F3F3C" w:rsidRPr="00E025A9" w:rsidRDefault="008F3F3C" w:rsidP="009E5056">
      <w:pPr>
        <w:autoSpaceDE w:val="0"/>
        <w:autoSpaceDN w:val="0"/>
        <w:adjustRightInd w:val="0"/>
        <w:spacing w:before="120" w:after="120"/>
        <w:ind w:firstLine="720"/>
        <w:jc w:val="lowKashida"/>
        <w:rPr>
          <w:sz w:val="28"/>
          <w:szCs w:val="28"/>
        </w:rPr>
      </w:pPr>
      <w:r w:rsidRPr="00E025A9">
        <w:rPr>
          <w:sz w:val="28"/>
          <w:szCs w:val="28"/>
        </w:rPr>
        <w:t xml:space="preserve">The oil demand is calculated from fuel demand times the ratio </w:t>
      </w:r>
      <w:proofErr w:type="gramStart"/>
      <w:r w:rsidRPr="00E025A9">
        <w:rPr>
          <w:sz w:val="28"/>
          <w:szCs w:val="28"/>
        </w:rPr>
        <w:t>setting .</w:t>
      </w:r>
      <w:proofErr w:type="gramEnd"/>
      <w:r w:rsidR="009E5056">
        <w:rPr>
          <w:sz w:val="28"/>
          <w:szCs w:val="28"/>
        </w:rPr>
        <w:t xml:space="preserve"> </w:t>
      </w:r>
      <w:r w:rsidRPr="00E025A9">
        <w:rPr>
          <w:sz w:val="28"/>
          <w:szCs w:val="28"/>
        </w:rPr>
        <w:t>The gas demand is calculated from fuel demand less the oil demand. In</w:t>
      </w:r>
      <w:r w:rsidR="009E5056">
        <w:rPr>
          <w:sz w:val="28"/>
          <w:szCs w:val="28"/>
        </w:rPr>
        <w:t xml:space="preserve"> </w:t>
      </w:r>
      <w:r w:rsidRPr="00E025A9">
        <w:rPr>
          <w:sz w:val="28"/>
          <w:szCs w:val="28"/>
        </w:rPr>
        <w:t>case of main gas flow control manual, the oil flow demand is determined</w:t>
      </w:r>
      <w:r w:rsidR="009E5056">
        <w:rPr>
          <w:sz w:val="28"/>
          <w:szCs w:val="28"/>
        </w:rPr>
        <w:t xml:space="preserve"> </w:t>
      </w:r>
      <w:r w:rsidRPr="00E025A9">
        <w:rPr>
          <w:sz w:val="28"/>
          <w:szCs w:val="28"/>
        </w:rPr>
        <w:t>from total fuel demand less the measured gas flow. In case o f oil f low</w:t>
      </w:r>
      <w:r w:rsidR="009E5056">
        <w:rPr>
          <w:sz w:val="28"/>
          <w:szCs w:val="28"/>
        </w:rPr>
        <w:t xml:space="preserve"> </w:t>
      </w:r>
      <w:r w:rsidRPr="00E025A9">
        <w:rPr>
          <w:sz w:val="28"/>
          <w:szCs w:val="28"/>
        </w:rPr>
        <w:t>control manual, the gas f low demand is determined from total fuel</w:t>
      </w:r>
      <w:r w:rsidR="009E5056">
        <w:rPr>
          <w:sz w:val="28"/>
          <w:szCs w:val="28"/>
        </w:rPr>
        <w:t xml:space="preserve"> </w:t>
      </w:r>
      <w:r w:rsidRPr="00E025A9">
        <w:rPr>
          <w:sz w:val="28"/>
          <w:szCs w:val="28"/>
        </w:rPr>
        <w:t>demand less the measured fuel oil flow on fuel oil f low control manual.</w:t>
      </w:r>
    </w:p>
    <w:p w:rsidR="008F3F3C" w:rsidRPr="009E5056" w:rsidRDefault="00D252B0" w:rsidP="00694546">
      <w:pPr>
        <w:autoSpaceDE w:val="0"/>
        <w:autoSpaceDN w:val="0"/>
        <w:adjustRightInd w:val="0"/>
        <w:spacing w:before="120" w:after="120"/>
        <w:rPr>
          <w:b/>
          <w:bCs/>
          <w:sz w:val="28"/>
          <w:szCs w:val="28"/>
        </w:rPr>
      </w:pPr>
      <w:r w:rsidRPr="009E5056">
        <w:rPr>
          <w:b/>
          <w:bCs/>
          <w:sz w:val="28"/>
          <w:szCs w:val="28"/>
        </w:rPr>
        <w:t>2-</w:t>
      </w:r>
      <w:r w:rsidR="00EC0D78" w:rsidRPr="009E5056">
        <w:rPr>
          <w:b/>
          <w:bCs/>
          <w:sz w:val="28"/>
          <w:szCs w:val="28"/>
        </w:rPr>
        <w:t>4-1-</w:t>
      </w:r>
      <w:r w:rsidR="008F3F3C" w:rsidRPr="009E5056">
        <w:rPr>
          <w:b/>
          <w:bCs/>
          <w:sz w:val="28"/>
          <w:szCs w:val="28"/>
        </w:rPr>
        <w:t xml:space="preserve"> Fuel oil flow control</w:t>
      </w:r>
    </w:p>
    <w:p w:rsidR="008F3F3C" w:rsidRPr="00E025A9" w:rsidRDefault="008F3F3C" w:rsidP="009E5056">
      <w:pPr>
        <w:autoSpaceDE w:val="0"/>
        <w:autoSpaceDN w:val="0"/>
        <w:adjustRightInd w:val="0"/>
        <w:spacing w:before="120" w:after="120"/>
        <w:ind w:firstLine="720"/>
        <w:jc w:val="lowKashida"/>
        <w:rPr>
          <w:sz w:val="28"/>
          <w:szCs w:val="28"/>
        </w:rPr>
      </w:pPr>
      <w:r w:rsidRPr="00E025A9">
        <w:rPr>
          <w:sz w:val="28"/>
          <w:szCs w:val="28"/>
        </w:rPr>
        <w:t>The fuel oil flow is controlled by regulating opening of the fuel oil flow</w:t>
      </w:r>
      <w:r w:rsidR="009E5056">
        <w:rPr>
          <w:sz w:val="28"/>
          <w:szCs w:val="28"/>
        </w:rPr>
        <w:t xml:space="preserve"> </w:t>
      </w:r>
      <w:r w:rsidRPr="00E025A9">
        <w:rPr>
          <w:sz w:val="28"/>
          <w:szCs w:val="28"/>
        </w:rPr>
        <w:t>control valve to follow the oil flow demand</w:t>
      </w:r>
      <w:r w:rsidRPr="00E025A9">
        <w:rPr>
          <w:b/>
          <w:bCs/>
          <w:sz w:val="28"/>
          <w:szCs w:val="28"/>
        </w:rPr>
        <w:t>.</w:t>
      </w:r>
      <w:r w:rsidR="009E5056">
        <w:rPr>
          <w:sz w:val="28"/>
          <w:szCs w:val="28"/>
        </w:rPr>
        <w:t xml:space="preserve"> </w:t>
      </w:r>
      <w:r w:rsidRPr="00E025A9">
        <w:rPr>
          <w:sz w:val="28"/>
          <w:szCs w:val="28"/>
        </w:rPr>
        <w:t xml:space="preserve">The control provides the minimum header pressure </w:t>
      </w:r>
      <w:proofErr w:type="gramStart"/>
      <w:r w:rsidRPr="00E025A9">
        <w:rPr>
          <w:sz w:val="28"/>
          <w:szCs w:val="28"/>
        </w:rPr>
        <w:t>limitation .</w:t>
      </w:r>
      <w:proofErr w:type="gramEnd"/>
    </w:p>
    <w:p w:rsidR="008F3F3C" w:rsidRPr="009E5056" w:rsidRDefault="00D252B0" w:rsidP="00694546">
      <w:pPr>
        <w:autoSpaceDE w:val="0"/>
        <w:autoSpaceDN w:val="0"/>
        <w:adjustRightInd w:val="0"/>
        <w:spacing w:before="120" w:after="120"/>
        <w:rPr>
          <w:b/>
          <w:bCs/>
          <w:sz w:val="28"/>
          <w:szCs w:val="28"/>
        </w:rPr>
      </w:pPr>
      <w:r w:rsidRPr="009E5056">
        <w:rPr>
          <w:b/>
          <w:bCs/>
          <w:sz w:val="28"/>
          <w:szCs w:val="28"/>
        </w:rPr>
        <w:t>2-</w:t>
      </w:r>
      <w:r w:rsidR="00EC0D78" w:rsidRPr="009E5056">
        <w:rPr>
          <w:b/>
          <w:bCs/>
          <w:sz w:val="28"/>
          <w:szCs w:val="28"/>
        </w:rPr>
        <w:t>4-2-</w:t>
      </w:r>
      <w:r w:rsidR="008F3F3C" w:rsidRPr="009E5056">
        <w:rPr>
          <w:b/>
          <w:bCs/>
          <w:sz w:val="28"/>
          <w:szCs w:val="28"/>
        </w:rPr>
        <w:t xml:space="preserve"> Fuel gas flow control</w:t>
      </w:r>
    </w:p>
    <w:p w:rsidR="008F3F3C" w:rsidRPr="00E025A9" w:rsidRDefault="008F3F3C" w:rsidP="009E5056">
      <w:pPr>
        <w:autoSpaceDE w:val="0"/>
        <w:autoSpaceDN w:val="0"/>
        <w:adjustRightInd w:val="0"/>
        <w:spacing w:before="120" w:after="120"/>
        <w:ind w:firstLine="720"/>
        <w:jc w:val="lowKashida"/>
        <w:rPr>
          <w:sz w:val="28"/>
          <w:szCs w:val="28"/>
        </w:rPr>
      </w:pPr>
      <w:r w:rsidRPr="00E025A9">
        <w:rPr>
          <w:sz w:val="28"/>
          <w:szCs w:val="28"/>
        </w:rPr>
        <w:t>The fuel gas flow is controlled by regulating opening o f the fuel gas f low</w:t>
      </w:r>
      <w:r w:rsidR="009E5056">
        <w:rPr>
          <w:sz w:val="28"/>
          <w:szCs w:val="28"/>
        </w:rPr>
        <w:t xml:space="preserve"> </w:t>
      </w:r>
      <w:r w:rsidRPr="00E025A9">
        <w:rPr>
          <w:sz w:val="28"/>
          <w:szCs w:val="28"/>
        </w:rPr>
        <w:t>control valve to follow the gas flow demand.</w:t>
      </w:r>
      <w:r w:rsidR="009E5056">
        <w:rPr>
          <w:sz w:val="28"/>
          <w:szCs w:val="28"/>
        </w:rPr>
        <w:t xml:space="preserve"> </w:t>
      </w:r>
      <w:r w:rsidRPr="00E025A9">
        <w:rPr>
          <w:sz w:val="28"/>
          <w:szCs w:val="28"/>
        </w:rPr>
        <w:t>The control provides the minimum / maximum header pressure</w:t>
      </w:r>
      <w:r w:rsidR="009E5056">
        <w:rPr>
          <w:sz w:val="28"/>
          <w:szCs w:val="28"/>
        </w:rPr>
        <w:t xml:space="preserve"> </w:t>
      </w:r>
      <w:proofErr w:type="gramStart"/>
      <w:r w:rsidRPr="00E025A9">
        <w:rPr>
          <w:sz w:val="28"/>
          <w:szCs w:val="28"/>
        </w:rPr>
        <w:t>limitation .</w:t>
      </w:r>
      <w:proofErr w:type="gramEnd"/>
    </w:p>
    <w:p w:rsidR="008F3F3C" w:rsidRPr="00107C56" w:rsidRDefault="00D252B0" w:rsidP="00694546">
      <w:pPr>
        <w:autoSpaceDE w:val="0"/>
        <w:autoSpaceDN w:val="0"/>
        <w:adjustRightInd w:val="0"/>
        <w:spacing w:before="120" w:after="120"/>
        <w:rPr>
          <w:b/>
          <w:bCs/>
          <w:sz w:val="28"/>
          <w:szCs w:val="28"/>
        </w:rPr>
      </w:pPr>
      <w:r w:rsidRPr="00107C56">
        <w:rPr>
          <w:b/>
          <w:bCs/>
          <w:sz w:val="28"/>
          <w:szCs w:val="28"/>
        </w:rPr>
        <w:t>2-</w:t>
      </w:r>
      <w:r w:rsidR="00EC0D78" w:rsidRPr="00107C56">
        <w:rPr>
          <w:b/>
          <w:bCs/>
          <w:sz w:val="28"/>
          <w:szCs w:val="28"/>
        </w:rPr>
        <w:t>4-</w:t>
      </w:r>
      <w:r w:rsidR="008F3F3C" w:rsidRPr="00107C56">
        <w:rPr>
          <w:b/>
          <w:bCs/>
          <w:sz w:val="28"/>
          <w:szCs w:val="28"/>
        </w:rPr>
        <w:t xml:space="preserve">.3 </w:t>
      </w:r>
      <w:proofErr w:type="gramStart"/>
      <w:r w:rsidR="008F3F3C" w:rsidRPr="00107C56">
        <w:rPr>
          <w:b/>
          <w:bCs/>
          <w:sz w:val="28"/>
          <w:szCs w:val="28"/>
        </w:rPr>
        <w:t>Warm</w:t>
      </w:r>
      <w:proofErr w:type="gramEnd"/>
      <w:r w:rsidR="008F3F3C" w:rsidRPr="00107C56">
        <w:rPr>
          <w:b/>
          <w:bCs/>
          <w:sz w:val="28"/>
          <w:szCs w:val="28"/>
        </w:rPr>
        <w:t xml:space="preserve"> up oil flow control</w:t>
      </w:r>
    </w:p>
    <w:p w:rsidR="008F3F3C" w:rsidRPr="00E025A9" w:rsidRDefault="008F3F3C" w:rsidP="00107C56">
      <w:pPr>
        <w:autoSpaceDE w:val="0"/>
        <w:autoSpaceDN w:val="0"/>
        <w:adjustRightInd w:val="0"/>
        <w:spacing w:before="120" w:after="120"/>
        <w:ind w:firstLine="720"/>
        <w:jc w:val="lowKashida"/>
        <w:rPr>
          <w:sz w:val="28"/>
          <w:szCs w:val="28"/>
        </w:rPr>
      </w:pPr>
      <w:r w:rsidRPr="00E025A9">
        <w:rPr>
          <w:sz w:val="28"/>
          <w:szCs w:val="28"/>
        </w:rPr>
        <w:t>The warm up oil flow is controlled by regulating opening of the warm up</w:t>
      </w:r>
      <w:r w:rsidR="00107C56">
        <w:rPr>
          <w:sz w:val="28"/>
          <w:szCs w:val="28"/>
        </w:rPr>
        <w:t xml:space="preserve"> </w:t>
      </w:r>
      <w:r w:rsidRPr="00E025A9">
        <w:rPr>
          <w:sz w:val="28"/>
          <w:szCs w:val="28"/>
        </w:rPr>
        <w:t>oil flow control valve to follow the fuel oil flow demand. Each of fuel oil</w:t>
      </w:r>
      <w:r w:rsidR="00107C56">
        <w:rPr>
          <w:sz w:val="28"/>
          <w:szCs w:val="28"/>
        </w:rPr>
        <w:t xml:space="preserve"> </w:t>
      </w:r>
      <w:r w:rsidRPr="00E025A9">
        <w:rPr>
          <w:sz w:val="28"/>
          <w:szCs w:val="28"/>
        </w:rPr>
        <w:t>flow and warm up oil flow control AUTO is only allowed.</w:t>
      </w:r>
    </w:p>
    <w:p w:rsidR="008F3F3C" w:rsidRPr="00107C56" w:rsidRDefault="00D252B0" w:rsidP="00107C56">
      <w:pPr>
        <w:autoSpaceDE w:val="0"/>
        <w:autoSpaceDN w:val="0"/>
        <w:adjustRightInd w:val="0"/>
        <w:spacing w:before="120" w:after="120"/>
        <w:jc w:val="lowKashida"/>
        <w:rPr>
          <w:b/>
          <w:bCs/>
          <w:sz w:val="28"/>
          <w:szCs w:val="28"/>
          <w:u w:val="single"/>
        </w:rPr>
      </w:pPr>
      <w:r w:rsidRPr="00107C56">
        <w:rPr>
          <w:b/>
          <w:bCs/>
          <w:sz w:val="28"/>
          <w:szCs w:val="28"/>
          <w:u w:val="single"/>
        </w:rPr>
        <w:lastRenderedPageBreak/>
        <w:t>2-</w:t>
      </w:r>
      <w:r w:rsidR="008D5866" w:rsidRPr="00107C56">
        <w:rPr>
          <w:b/>
          <w:bCs/>
          <w:sz w:val="28"/>
          <w:szCs w:val="28"/>
          <w:u w:val="single"/>
        </w:rPr>
        <w:t>4-4-</w:t>
      </w:r>
      <w:r w:rsidR="008F3F3C" w:rsidRPr="00107C56">
        <w:rPr>
          <w:b/>
          <w:bCs/>
          <w:sz w:val="28"/>
          <w:szCs w:val="28"/>
          <w:u w:val="single"/>
        </w:rPr>
        <w:t>Air flow control logic</w:t>
      </w:r>
    </w:p>
    <w:p w:rsidR="008F3F3C" w:rsidRPr="00E025A9" w:rsidRDefault="008F3F3C" w:rsidP="00107C56">
      <w:pPr>
        <w:autoSpaceDE w:val="0"/>
        <w:autoSpaceDN w:val="0"/>
        <w:adjustRightInd w:val="0"/>
        <w:spacing w:before="120" w:after="120"/>
        <w:ind w:firstLine="720"/>
        <w:jc w:val="lowKashida"/>
        <w:rPr>
          <w:sz w:val="28"/>
          <w:szCs w:val="28"/>
        </w:rPr>
      </w:pPr>
      <w:r w:rsidRPr="00E025A9">
        <w:rPr>
          <w:sz w:val="28"/>
          <w:szCs w:val="28"/>
        </w:rPr>
        <w:t>Combustion air is supplied by Forced draft Fan. Fan output is controlled</w:t>
      </w:r>
      <w:r w:rsidR="00107C56">
        <w:rPr>
          <w:sz w:val="28"/>
          <w:szCs w:val="28"/>
        </w:rPr>
        <w:t xml:space="preserve"> </w:t>
      </w:r>
      <w:r w:rsidRPr="00E025A9">
        <w:rPr>
          <w:sz w:val="28"/>
          <w:szCs w:val="28"/>
        </w:rPr>
        <w:t xml:space="preserve">by regulating Fan inlet vane control </w:t>
      </w:r>
      <w:proofErr w:type="gramStart"/>
      <w:r w:rsidRPr="00E025A9">
        <w:rPr>
          <w:sz w:val="28"/>
          <w:szCs w:val="28"/>
        </w:rPr>
        <w:t>drive .</w:t>
      </w:r>
      <w:proofErr w:type="gramEnd"/>
      <w:r w:rsidRPr="00E025A9">
        <w:rPr>
          <w:sz w:val="28"/>
          <w:szCs w:val="28"/>
        </w:rPr>
        <w:t xml:space="preserve"> The firing rate demand forms</w:t>
      </w:r>
      <w:r w:rsidR="00107C56">
        <w:rPr>
          <w:sz w:val="28"/>
          <w:szCs w:val="28"/>
        </w:rPr>
        <w:t xml:space="preserve"> </w:t>
      </w:r>
      <w:r w:rsidRPr="00E025A9">
        <w:rPr>
          <w:sz w:val="28"/>
          <w:szCs w:val="28"/>
        </w:rPr>
        <w:t>the basic demand for air flow. The signal is subject to the following</w:t>
      </w:r>
      <w:r w:rsidR="00107C56">
        <w:rPr>
          <w:sz w:val="28"/>
          <w:szCs w:val="28"/>
        </w:rPr>
        <w:t xml:space="preserve"> </w:t>
      </w:r>
      <w:r w:rsidRPr="00E025A9">
        <w:rPr>
          <w:sz w:val="28"/>
          <w:szCs w:val="28"/>
        </w:rPr>
        <w:t>modifier.</w:t>
      </w:r>
    </w:p>
    <w:p w:rsidR="008F3F3C" w:rsidRPr="00E025A9" w:rsidRDefault="008F3F3C" w:rsidP="00CA7974">
      <w:pPr>
        <w:autoSpaceDE w:val="0"/>
        <w:autoSpaceDN w:val="0"/>
        <w:adjustRightInd w:val="0"/>
        <w:spacing w:before="120" w:after="120"/>
        <w:jc w:val="lowKashida"/>
        <w:rPr>
          <w:sz w:val="28"/>
          <w:szCs w:val="28"/>
        </w:rPr>
      </w:pPr>
      <w:r w:rsidRPr="00E025A9">
        <w:rPr>
          <w:sz w:val="28"/>
          <w:szCs w:val="28"/>
        </w:rPr>
        <w:t>(1) Boiler Input Rate (B IR) for air flow during load changing</w:t>
      </w:r>
      <w:r w:rsidR="001F77DE">
        <w:rPr>
          <w:sz w:val="28"/>
          <w:szCs w:val="28"/>
        </w:rPr>
        <w:t xml:space="preserve"> </w:t>
      </w:r>
      <w:r w:rsidRPr="00E025A9">
        <w:rPr>
          <w:sz w:val="28"/>
          <w:szCs w:val="28"/>
        </w:rPr>
        <w:t>The purpose of this function is to ensure that the air flow is always in</w:t>
      </w:r>
      <w:r w:rsidR="001F77DE">
        <w:rPr>
          <w:sz w:val="28"/>
          <w:szCs w:val="28"/>
        </w:rPr>
        <w:t xml:space="preserve"> </w:t>
      </w:r>
      <w:r w:rsidRPr="00E025A9">
        <w:rPr>
          <w:sz w:val="28"/>
          <w:szCs w:val="28"/>
        </w:rPr>
        <w:t>excess of requirements when the firing rate is being changed.</w:t>
      </w:r>
    </w:p>
    <w:p w:rsidR="008F3F3C" w:rsidRPr="00E025A9" w:rsidRDefault="008F3F3C" w:rsidP="00CA7974">
      <w:pPr>
        <w:autoSpaceDE w:val="0"/>
        <w:autoSpaceDN w:val="0"/>
        <w:adjustRightInd w:val="0"/>
        <w:spacing w:before="120" w:after="120"/>
        <w:jc w:val="lowKashida"/>
        <w:rPr>
          <w:sz w:val="28"/>
          <w:szCs w:val="28"/>
        </w:rPr>
      </w:pPr>
      <w:r w:rsidRPr="00E025A9">
        <w:rPr>
          <w:sz w:val="28"/>
          <w:szCs w:val="28"/>
        </w:rPr>
        <w:t xml:space="preserve">(2) Excess air </w:t>
      </w:r>
      <w:proofErr w:type="spellStart"/>
      <w:r w:rsidRPr="00E025A9">
        <w:rPr>
          <w:sz w:val="28"/>
          <w:szCs w:val="28"/>
        </w:rPr>
        <w:t>cor</w:t>
      </w:r>
      <w:proofErr w:type="spellEnd"/>
      <w:r w:rsidRPr="00E025A9">
        <w:rPr>
          <w:sz w:val="28"/>
          <w:szCs w:val="28"/>
        </w:rPr>
        <w:t xml:space="preserve"> reaction (O2 control )</w:t>
      </w:r>
      <w:r w:rsidR="00CA7974">
        <w:rPr>
          <w:sz w:val="28"/>
          <w:szCs w:val="28"/>
        </w:rPr>
        <w:t xml:space="preserve"> </w:t>
      </w:r>
      <w:r w:rsidRPr="00E025A9">
        <w:rPr>
          <w:sz w:val="28"/>
          <w:szCs w:val="28"/>
        </w:rPr>
        <w:t>In order to ensure complete combustion, the amount of air supplied</w:t>
      </w:r>
      <w:r w:rsidR="00CA7974">
        <w:rPr>
          <w:sz w:val="28"/>
          <w:szCs w:val="28"/>
        </w:rPr>
        <w:t xml:space="preserve"> </w:t>
      </w:r>
      <w:r w:rsidRPr="00E025A9">
        <w:rPr>
          <w:sz w:val="28"/>
          <w:szCs w:val="28"/>
        </w:rPr>
        <w:t>needs to be in excess o f that theoretically required to burn all the fuel .</w:t>
      </w:r>
      <w:r w:rsidR="00CA7974">
        <w:rPr>
          <w:sz w:val="28"/>
          <w:szCs w:val="28"/>
        </w:rPr>
        <w:t xml:space="preserve"> </w:t>
      </w:r>
      <w:r w:rsidRPr="00E025A9">
        <w:rPr>
          <w:sz w:val="28"/>
          <w:szCs w:val="28"/>
        </w:rPr>
        <w:t xml:space="preserve">This additional component is called “excess </w:t>
      </w:r>
      <w:proofErr w:type="gramStart"/>
      <w:r w:rsidRPr="00E025A9">
        <w:rPr>
          <w:sz w:val="28"/>
          <w:szCs w:val="28"/>
        </w:rPr>
        <w:t>ai</w:t>
      </w:r>
      <w:r w:rsidR="00CA7974">
        <w:rPr>
          <w:sz w:val="28"/>
          <w:szCs w:val="28"/>
        </w:rPr>
        <w:t>r ”</w:t>
      </w:r>
      <w:proofErr w:type="gramEnd"/>
      <w:r w:rsidRPr="00E025A9">
        <w:rPr>
          <w:sz w:val="28"/>
          <w:szCs w:val="28"/>
        </w:rPr>
        <w:t>.</w:t>
      </w:r>
      <w:r w:rsidR="00CA7974">
        <w:rPr>
          <w:sz w:val="28"/>
          <w:szCs w:val="28"/>
        </w:rPr>
        <w:t xml:space="preserve"> </w:t>
      </w:r>
      <w:r w:rsidRPr="00E025A9">
        <w:rPr>
          <w:sz w:val="28"/>
          <w:szCs w:val="28"/>
        </w:rPr>
        <w:t>The actual amount o f excess air can be determined by measuring the</w:t>
      </w:r>
      <w:r w:rsidR="00CA7974">
        <w:rPr>
          <w:sz w:val="28"/>
          <w:szCs w:val="28"/>
        </w:rPr>
        <w:t xml:space="preserve"> </w:t>
      </w:r>
      <w:r w:rsidRPr="00E025A9">
        <w:rPr>
          <w:sz w:val="28"/>
          <w:szCs w:val="28"/>
        </w:rPr>
        <w:t xml:space="preserve">oxygen [O2] in flue </w:t>
      </w:r>
      <w:proofErr w:type="gramStart"/>
      <w:r w:rsidRPr="00E025A9">
        <w:rPr>
          <w:sz w:val="28"/>
          <w:szCs w:val="28"/>
        </w:rPr>
        <w:t>gas .</w:t>
      </w:r>
      <w:proofErr w:type="gramEnd"/>
      <w:r w:rsidRPr="00E025A9">
        <w:rPr>
          <w:sz w:val="28"/>
          <w:szCs w:val="28"/>
        </w:rPr>
        <w:t xml:space="preserve"> The desired oxygen </w:t>
      </w:r>
      <w:proofErr w:type="spellStart"/>
      <w:r w:rsidRPr="00E025A9">
        <w:rPr>
          <w:sz w:val="28"/>
          <w:szCs w:val="28"/>
        </w:rPr>
        <w:t>setpoint</w:t>
      </w:r>
      <w:proofErr w:type="spellEnd"/>
      <w:r w:rsidRPr="00E025A9">
        <w:rPr>
          <w:sz w:val="28"/>
          <w:szCs w:val="28"/>
        </w:rPr>
        <w:t xml:space="preserve"> is calculated by</w:t>
      </w:r>
      <w:r w:rsidR="00CA7974">
        <w:rPr>
          <w:sz w:val="28"/>
          <w:szCs w:val="28"/>
        </w:rPr>
        <w:t xml:space="preserve"> </w:t>
      </w:r>
      <w:r w:rsidRPr="00E025A9">
        <w:rPr>
          <w:sz w:val="28"/>
          <w:szCs w:val="28"/>
        </w:rPr>
        <w:t>the function generator and the oxygen controller output is multiplied by</w:t>
      </w:r>
      <w:r w:rsidR="00CA7974">
        <w:rPr>
          <w:sz w:val="28"/>
          <w:szCs w:val="28"/>
        </w:rPr>
        <w:t xml:space="preserve"> </w:t>
      </w:r>
      <w:r w:rsidRPr="00E025A9">
        <w:rPr>
          <w:sz w:val="28"/>
          <w:szCs w:val="28"/>
        </w:rPr>
        <w:t>the basic air flow demand.</w:t>
      </w:r>
    </w:p>
    <w:p w:rsidR="008F3F3C" w:rsidRPr="00E025A9" w:rsidRDefault="008F3F3C" w:rsidP="00EC0126">
      <w:pPr>
        <w:autoSpaceDE w:val="0"/>
        <w:autoSpaceDN w:val="0"/>
        <w:adjustRightInd w:val="0"/>
        <w:spacing w:before="120" w:after="120"/>
        <w:jc w:val="lowKashida"/>
        <w:rPr>
          <w:sz w:val="28"/>
          <w:szCs w:val="28"/>
        </w:rPr>
      </w:pPr>
      <w:r w:rsidRPr="00E025A9">
        <w:rPr>
          <w:sz w:val="28"/>
          <w:szCs w:val="28"/>
        </w:rPr>
        <w:t>(3) Minimum air flow</w:t>
      </w:r>
      <w:r w:rsidR="00E17E65">
        <w:rPr>
          <w:sz w:val="28"/>
          <w:szCs w:val="28"/>
        </w:rPr>
        <w:t xml:space="preserve"> </w:t>
      </w:r>
      <w:proofErr w:type="gramStart"/>
      <w:r w:rsidRPr="00E025A9">
        <w:rPr>
          <w:sz w:val="28"/>
          <w:szCs w:val="28"/>
        </w:rPr>
        <w:t>The</w:t>
      </w:r>
      <w:proofErr w:type="gramEnd"/>
      <w:r w:rsidRPr="00E025A9">
        <w:rPr>
          <w:sz w:val="28"/>
          <w:szCs w:val="28"/>
        </w:rPr>
        <w:t xml:space="preserve"> air demand </w:t>
      </w:r>
      <w:r w:rsidR="00EC0126">
        <w:rPr>
          <w:sz w:val="28"/>
          <w:szCs w:val="28"/>
        </w:rPr>
        <w:t>is subject to a minimum limit (</w:t>
      </w:r>
      <w:r w:rsidRPr="00E025A9">
        <w:rPr>
          <w:sz w:val="28"/>
          <w:szCs w:val="28"/>
        </w:rPr>
        <w:t>normally 30%MCR).</w:t>
      </w:r>
    </w:p>
    <w:p w:rsidR="008F3F3C" w:rsidRPr="00E025A9" w:rsidRDefault="008F3F3C" w:rsidP="00EC0126">
      <w:pPr>
        <w:autoSpaceDE w:val="0"/>
        <w:autoSpaceDN w:val="0"/>
        <w:adjustRightInd w:val="0"/>
        <w:spacing w:before="120" w:after="120"/>
        <w:jc w:val="lowKashida"/>
        <w:rPr>
          <w:sz w:val="28"/>
          <w:szCs w:val="28"/>
        </w:rPr>
      </w:pPr>
      <w:r w:rsidRPr="00E025A9">
        <w:rPr>
          <w:sz w:val="28"/>
          <w:szCs w:val="28"/>
        </w:rPr>
        <w:t>(4) Cross limit</w:t>
      </w:r>
      <w:r w:rsidR="00E17E65">
        <w:rPr>
          <w:sz w:val="28"/>
          <w:szCs w:val="28"/>
        </w:rPr>
        <w:t xml:space="preserve"> </w:t>
      </w:r>
      <w:proofErr w:type="gramStart"/>
      <w:r w:rsidRPr="00E025A9">
        <w:rPr>
          <w:sz w:val="28"/>
          <w:szCs w:val="28"/>
        </w:rPr>
        <w:t>The</w:t>
      </w:r>
      <w:proofErr w:type="gramEnd"/>
      <w:r w:rsidRPr="00E025A9">
        <w:rPr>
          <w:sz w:val="28"/>
          <w:szCs w:val="28"/>
        </w:rPr>
        <w:t xml:space="preserve"> cross limit prevents a serious deficiency o f air by ensuring that the</w:t>
      </w:r>
      <w:r w:rsidR="00EC0126">
        <w:rPr>
          <w:sz w:val="28"/>
          <w:szCs w:val="28"/>
        </w:rPr>
        <w:t xml:space="preserve"> </w:t>
      </w:r>
      <w:r w:rsidRPr="00E025A9">
        <w:rPr>
          <w:sz w:val="28"/>
          <w:szCs w:val="28"/>
        </w:rPr>
        <w:t>air demand is not less than the fuel f low.</w:t>
      </w:r>
    </w:p>
    <w:p w:rsidR="008F3F3C" w:rsidRPr="00E025A9" w:rsidRDefault="004D128C" w:rsidP="00EB522B">
      <w:pPr>
        <w:autoSpaceDE w:val="0"/>
        <w:autoSpaceDN w:val="0"/>
        <w:adjustRightInd w:val="0"/>
        <w:spacing w:before="120" w:after="120"/>
        <w:jc w:val="lowKashida"/>
        <w:rPr>
          <w:sz w:val="28"/>
          <w:szCs w:val="28"/>
        </w:rPr>
      </w:pPr>
      <w:r>
        <w:rPr>
          <w:sz w:val="28"/>
          <w:szCs w:val="28"/>
        </w:rPr>
        <w:t>(5</w:t>
      </w:r>
      <w:r w:rsidR="008F3F3C" w:rsidRPr="00E025A9">
        <w:rPr>
          <w:sz w:val="28"/>
          <w:szCs w:val="28"/>
        </w:rPr>
        <w:t>) Equalizing function</w:t>
      </w:r>
      <w:r w:rsidR="006E5A9F">
        <w:rPr>
          <w:sz w:val="28"/>
          <w:szCs w:val="28"/>
        </w:rPr>
        <w:t xml:space="preserve"> </w:t>
      </w:r>
      <w:proofErr w:type="gramStart"/>
      <w:r w:rsidR="008F3F3C" w:rsidRPr="00E025A9">
        <w:rPr>
          <w:sz w:val="28"/>
          <w:szCs w:val="28"/>
        </w:rPr>
        <w:t>The</w:t>
      </w:r>
      <w:proofErr w:type="gramEnd"/>
      <w:r w:rsidR="008F3F3C" w:rsidRPr="00E025A9">
        <w:rPr>
          <w:sz w:val="28"/>
          <w:szCs w:val="28"/>
        </w:rPr>
        <w:t xml:space="preserve"> vane control has the equalizing logic between A and B. When a</w:t>
      </w:r>
      <w:r>
        <w:rPr>
          <w:sz w:val="28"/>
          <w:szCs w:val="28"/>
        </w:rPr>
        <w:t xml:space="preserve"> </w:t>
      </w:r>
      <w:r w:rsidR="008F3F3C" w:rsidRPr="00E025A9">
        <w:rPr>
          <w:sz w:val="28"/>
          <w:szCs w:val="28"/>
        </w:rPr>
        <w:t>second FDF is started, the other operating FDF vane is automatically</w:t>
      </w:r>
      <w:r>
        <w:rPr>
          <w:sz w:val="28"/>
          <w:szCs w:val="28"/>
        </w:rPr>
        <w:t xml:space="preserve"> </w:t>
      </w:r>
      <w:r w:rsidR="008F3F3C" w:rsidRPr="00E025A9">
        <w:rPr>
          <w:sz w:val="28"/>
          <w:szCs w:val="28"/>
        </w:rPr>
        <w:t>decreased according to the in crease of s tar ted FDF vane position to</w:t>
      </w:r>
      <w:r w:rsidR="00EB522B">
        <w:rPr>
          <w:sz w:val="28"/>
          <w:szCs w:val="28"/>
        </w:rPr>
        <w:t xml:space="preserve"> </w:t>
      </w:r>
      <w:r w:rsidR="008F3F3C" w:rsidRPr="00E025A9">
        <w:rPr>
          <w:sz w:val="28"/>
          <w:szCs w:val="28"/>
        </w:rPr>
        <w:t>equalize both positions. When one FDF is t ripped, the other FDF vane</w:t>
      </w:r>
      <w:r w:rsidR="00EB522B">
        <w:rPr>
          <w:sz w:val="28"/>
          <w:szCs w:val="28"/>
        </w:rPr>
        <w:t xml:space="preserve"> </w:t>
      </w:r>
      <w:r w:rsidR="008F3F3C" w:rsidRPr="00E025A9">
        <w:rPr>
          <w:sz w:val="28"/>
          <w:szCs w:val="28"/>
        </w:rPr>
        <w:t>position is immediately in creased in reverse for the decrease of the</w:t>
      </w:r>
      <w:r w:rsidR="00EB522B">
        <w:rPr>
          <w:sz w:val="28"/>
          <w:szCs w:val="28"/>
        </w:rPr>
        <w:t xml:space="preserve"> </w:t>
      </w:r>
      <w:r w:rsidR="008F3F3C" w:rsidRPr="00E025A9">
        <w:rPr>
          <w:sz w:val="28"/>
          <w:szCs w:val="28"/>
        </w:rPr>
        <w:t>tripped FDF vane position to maintain the total air f low.</w:t>
      </w:r>
    </w:p>
    <w:p w:rsidR="008F3F3C" w:rsidRPr="00E025A9" w:rsidRDefault="008F3F3C" w:rsidP="00953387">
      <w:pPr>
        <w:autoSpaceDE w:val="0"/>
        <w:autoSpaceDN w:val="0"/>
        <w:adjustRightInd w:val="0"/>
        <w:spacing w:before="120" w:after="120"/>
        <w:jc w:val="lowKashida"/>
        <w:rPr>
          <w:sz w:val="28"/>
          <w:szCs w:val="28"/>
        </w:rPr>
      </w:pPr>
      <w:r w:rsidRPr="00E025A9">
        <w:rPr>
          <w:sz w:val="28"/>
          <w:szCs w:val="28"/>
        </w:rPr>
        <w:t>(6) AAP Inlet Air Damper Control</w:t>
      </w:r>
      <w:r w:rsidR="00953387">
        <w:rPr>
          <w:sz w:val="28"/>
          <w:szCs w:val="28"/>
        </w:rPr>
        <w:t xml:space="preserve"> </w:t>
      </w:r>
      <w:r w:rsidRPr="00E025A9">
        <w:rPr>
          <w:sz w:val="28"/>
          <w:szCs w:val="28"/>
        </w:rPr>
        <w:t>AAP inlet air control damper is used for two stage combustion to reduce</w:t>
      </w:r>
      <w:r w:rsidR="00953387">
        <w:rPr>
          <w:sz w:val="28"/>
          <w:szCs w:val="28"/>
        </w:rPr>
        <w:t xml:space="preserve"> </w:t>
      </w:r>
      <w:proofErr w:type="spellStart"/>
      <w:r w:rsidRPr="00E025A9">
        <w:rPr>
          <w:sz w:val="28"/>
          <w:szCs w:val="28"/>
        </w:rPr>
        <w:t>Nox</w:t>
      </w:r>
      <w:proofErr w:type="spellEnd"/>
      <w:r w:rsidRPr="00E025A9">
        <w:rPr>
          <w:sz w:val="28"/>
          <w:szCs w:val="28"/>
        </w:rPr>
        <w:t>. The position of these control dampers is determined by the</w:t>
      </w:r>
      <w:r w:rsidR="00953387">
        <w:rPr>
          <w:sz w:val="28"/>
          <w:szCs w:val="28"/>
        </w:rPr>
        <w:t xml:space="preserve"> </w:t>
      </w:r>
      <w:r w:rsidRPr="00E025A9">
        <w:rPr>
          <w:sz w:val="28"/>
          <w:szCs w:val="28"/>
        </w:rPr>
        <w:t>separate function generator from the air flow demand.</w:t>
      </w:r>
    </w:p>
    <w:p w:rsidR="008F3F3C" w:rsidRPr="002332C2" w:rsidRDefault="008D5866" w:rsidP="00694546">
      <w:pPr>
        <w:autoSpaceDE w:val="0"/>
        <w:autoSpaceDN w:val="0"/>
        <w:adjustRightInd w:val="0"/>
        <w:spacing w:before="120" w:after="120"/>
        <w:rPr>
          <w:b/>
          <w:bCs/>
          <w:sz w:val="28"/>
          <w:szCs w:val="28"/>
          <w:u w:val="single"/>
        </w:rPr>
      </w:pPr>
      <w:r w:rsidRPr="002332C2">
        <w:rPr>
          <w:b/>
          <w:bCs/>
          <w:sz w:val="28"/>
          <w:szCs w:val="28"/>
          <w:u w:val="single"/>
        </w:rPr>
        <w:t>2-5-</w:t>
      </w:r>
      <w:r w:rsidR="008F3F3C" w:rsidRPr="002332C2">
        <w:rPr>
          <w:b/>
          <w:bCs/>
          <w:sz w:val="28"/>
          <w:szCs w:val="28"/>
          <w:u w:val="single"/>
        </w:rPr>
        <w:t>FURNACE PRESSURE CONTROL</w:t>
      </w:r>
    </w:p>
    <w:p w:rsidR="008F3F3C" w:rsidRPr="00E025A9" w:rsidRDefault="008F3F3C" w:rsidP="002332C2">
      <w:pPr>
        <w:pStyle w:val="NormalWeb"/>
        <w:spacing w:before="120" w:beforeAutospacing="0" w:after="120" w:afterAutospacing="0"/>
        <w:ind w:firstLine="720"/>
        <w:jc w:val="lowKashida"/>
        <w:rPr>
          <w:sz w:val="28"/>
          <w:szCs w:val="28"/>
        </w:rPr>
      </w:pPr>
      <w:r w:rsidRPr="00E025A9">
        <w:rPr>
          <w:sz w:val="28"/>
          <w:szCs w:val="28"/>
        </w:rPr>
        <w:t>A basic boiler has a steam water system and a fuel-air-flue gas system. In the fuel-air-flue gas system, the air and fuel are mixed and ignited in the furnace. Air and fuel flow into the furnace and flue gas flows out. The force driving this flow is the differential pressure between the gases inside the furnace and those outside the furnace. Furnace pressure is commonly referred to as draft or draft pressure. The draft is maintained slightly negative to prevent the combustion products and ash from being discharged from the furnace into surrounding areas through inspection ports, doors, feeders, etc. For greatest efficiency, the controlled pressure should be as close as possible to atmosphere, thereby minimizing the ingestion of "tramp air" or excess air drawn through the openings in the furnace duct work that cool combustion gases. Furnaces are classified by the method for moving air and other gases through the system.</w:t>
      </w:r>
    </w:p>
    <w:p w:rsidR="008F3F3C" w:rsidRPr="002332C2" w:rsidRDefault="008D5866" w:rsidP="00694546">
      <w:pPr>
        <w:pStyle w:val="NormalWeb"/>
        <w:spacing w:before="120" w:beforeAutospacing="0" w:after="120" w:afterAutospacing="0"/>
        <w:rPr>
          <w:b/>
          <w:bCs/>
          <w:sz w:val="28"/>
          <w:szCs w:val="28"/>
        </w:rPr>
      </w:pPr>
      <w:r w:rsidRPr="002332C2">
        <w:rPr>
          <w:b/>
          <w:bCs/>
          <w:sz w:val="28"/>
          <w:szCs w:val="28"/>
        </w:rPr>
        <w:t>2-5-1-</w:t>
      </w:r>
      <w:r w:rsidR="008F3F3C" w:rsidRPr="002332C2">
        <w:rPr>
          <w:b/>
          <w:bCs/>
          <w:sz w:val="28"/>
          <w:szCs w:val="28"/>
        </w:rPr>
        <w:t>Natural Draft</w:t>
      </w:r>
    </w:p>
    <w:p w:rsidR="008F3F3C" w:rsidRPr="00E025A9" w:rsidRDefault="008F3F3C" w:rsidP="002332C2">
      <w:pPr>
        <w:pStyle w:val="NormalWeb"/>
        <w:spacing w:before="120" w:beforeAutospacing="0" w:after="120" w:afterAutospacing="0"/>
        <w:ind w:firstLine="720"/>
        <w:jc w:val="lowKashida"/>
        <w:rPr>
          <w:sz w:val="28"/>
          <w:szCs w:val="28"/>
          <w:rtl/>
        </w:rPr>
      </w:pPr>
      <w:r w:rsidRPr="00E025A9">
        <w:rPr>
          <w:sz w:val="28"/>
          <w:szCs w:val="28"/>
        </w:rPr>
        <w:t>A natural draft furnace uses the stack (chimney) effect. Gases inside the stack are less dense than those out-side the chimney.  The gases in the stack will rise, creating a vacuum (suction) which will draw the combustion air into the furnace and combustion gases or flue gas out of the furnace. Natural draft furnaces naturally operate below atmospheric pressure.</w:t>
      </w:r>
    </w:p>
    <w:p w:rsidR="008F3F3C" w:rsidRPr="002332C2" w:rsidRDefault="008D5866" w:rsidP="00694546">
      <w:pPr>
        <w:pStyle w:val="NormalWeb"/>
        <w:spacing w:before="120" w:beforeAutospacing="0" w:after="120" w:afterAutospacing="0"/>
        <w:rPr>
          <w:b/>
          <w:bCs/>
          <w:sz w:val="28"/>
          <w:szCs w:val="28"/>
          <w:rtl/>
        </w:rPr>
      </w:pPr>
      <w:r w:rsidRPr="002332C2">
        <w:rPr>
          <w:b/>
          <w:bCs/>
          <w:sz w:val="28"/>
          <w:szCs w:val="28"/>
        </w:rPr>
        <w:t>2-5-2-</w:t>
      </w:r>
      <w:r w:rsidR="008F3F3C" w:rsidRPr="002332C2">
        <w:rPr>
          <w:b/>
          <w:bCs/>
          <w:sz w:val="28"/>
          <w:szCs w:val="28"/>
        </w:rPr>
        <w:t>Induced Draft</w:t>
      </w:r>
    </w:p>
    <w:p w:rsidR="008F3F3C" w:rsidRPr="00E025A9" w:rsidRDefault="008F3F3C" w:rsidP="002332C2">
      <w:pPr>
        <w:pStyle w:val="NormalWeb"/>
        <w:spacing w:before="120" w:beforeAutospacing="0" w:after="120" w:afterAutospacing="0"/>
        <w:ind w:firstLine="720"/>
        <w:jc w:val="lowKashida"/>
        <w:rPr>
          <w:sz w:val="28"/>
          <w:szCs w:val="28"/>
          <w:rtl/>
        </w:rPr>
      </w:pPr>
      <w:r w:rsidRPr="00E025A9">
        <w:rPr>
          <w:sz w:val="28"/>
          <w:szCs w:val="28"/>
        </w:rPr>
        <w:lastRenderedPageBreak/>
        <w:t>An induced draft fan draws the gases through the furnace and the combustion air into the furnace. An induced draft fan makes high stacks unnecessary. Control is accomplished by regulating the fan speed or damper operation. An induced draft furnace is operated slightly below atmospheric pressure.</w:t>
      </w:r>
    </w:p>
    <w:p w:rsidR="008F3F3C" w:rsidRPr="002332C2" w:rsidRDefault="008D5866" w:rsidP="00694546">
      <w:pPr>
        <w:pStyle w:val="NormalWeb"/>
        <w:spacing w:before="120" w:beforeAutospacing="0" w:after="120" w:afterAutospacing="0"/>
        <w:rPr>
          <w:b/>
          <w:bCs/>
          <w:sz w:val="28"/>
          <w:szCs w:val="28"/>
          <w:rtl/>
        </w:rPr>
      </w:pPr>
      <w:r w:rsidRPr="002332C2">
        <w:rPr>
          <w:b/>
          <w:bCs/>
          <w:sz w:val="28"/>
          <w:szCs w:val="28"/>
        </w:rPr>
        <w:t>2-5-3-</w:t>
      </w:r>
      <w:r w:rsidR="008F3F3C" w:rsidRPr="002332C2">
        <w:rPr>
          <w:b/>
          <w:bCs/>
          <w:sz w:val="28"/>
          <w:szCs w:val="28"/>
        </w:rPr>
        <w:t>Forced Draft</w:t>
      </w:r>
    </w:p>
    <w:p w:rsidR="008F3F3C" w:rsidRPr="00E025A9" w:rsidRDefault="008F3F3C" w:rsidP="002332C2">
      <w:pPr>
        <w:pStyle w:val="NormalWeb"/>
        <w:spacing w:before="120" w:beforeAutospacing="0" w:after="120" w:afterAutospacing="0"/>
        <w:ind w:firstLine="720"/>
        <w:jc w:val="lowKashida"/>
        <w:rPr>
          <w:sz w:val="28"/>
          <w:szCs w:val="28"/>
          <w:rtl/>
        </w:rPr>
      </w:pPr>
      <w:r w:rsidRPr="00E025A9">
        <w:rPr>
          <w:sz w:val="28"/>
          <w:szCs w:val="28"/>
        </w:rPr>
        <w:t>A forced draft furnace uses a fan or blower to force combustion air through the system. Control is accomplished by regulating the fan speed or damper operation. This type of furnace is operated slightly above atmospheric pressure.</w:t>
      </w:r>
    </w:p>
    <w:p w:rsidR="008F3F3C" w:rsidRPr="00A1796E" w:rsidRDefault="008D5866" w:rsidP="00694546">
      <w:pPr>
        <w:pStyle w:val="NormalWeb"/>
        <w:spacing w:before="120" w:beforeAutospacing="0" w:after="120" w:afterAutospacing="0"/>
        <w:rPr>
          <w:b/>
          <w:bCs/>
          <w:sz w:val="28"/>
          <w:szCs w:val="28"/>
          <w:rtl/>
        </w:rPr>
      </w:pPr>
      <w:r w:rsidRPr="00A1796E">
        <w:rPr>
          <w:b/>
          <w:bCs/>
          <w:sz w:val="28"/>
          <w:szCs w:val="28"/>
        </w:rPr>
        <w:t>2-5-4-</w:t>
      </w:r>
      <w:r w:rsidR="008F3F3C" w:rsidRPr="00A1796E">
        <w:rPr>
          <w:b/>
          <w:bCs/>
          <w:sz w:val="28"/>
          <w:szCs w:val="28"/>
        </w:rPr>
        <w:t>Balanced Draft</w:t>
      </w:r>
    </w:p>
    <w:p w:rsidR="008F3F3C" w:rsidRPr="00E025A9" w:rsidRDefault="008F3F3C" w:rsidP="00A1796E">
      <w:pPr>
        <w:pStyle w:val="NormalWeb"/>
        <w:spacing w:before="120" w:beforeAutospacing="0" w:after="120" w:afterAutospacing="0"/>
        <w:ind w:firstLine="720"/>
        <w:jc w:val="lowKashida"/>
        <w:rPr>
          <w:sz w:val="28"/>
          <w:szCs w:val="28"/>
          <w:rtl/>
        </w:rPr>
      </w:pPr>
      <w:r w:rsidRPr="00E025A9">
        <w:rPr>
          <w:sz w:val="28"/>
          <w:szCs w:val="28"/>
        </w:rPr>
        <w:t>Furnaces equipped with both FD and ID fans are called balanced draft systems. To control furnace pressure, it is necessary to maintain a balance between the flow in</w:t>
      </w:r>
      <w:r w:rsidRPr="00E025A9">
        <w:rPr>
          <w:sz w:val="28"/>
          <w:szCs w:val="28"/>
          <w:rtl/>
        </w:rPr>
        <w:t xml:space="preserve"> </w:t>
      </w:r>
      <w:r w:rsidRPr="00E025A9">
        <w:rPr>
          <w:sz w:val="28"/>
          <w:szCs w:val="28"/>
        </w:rPr>
        <w:t>and flow out of the furnace. Balanced draft furnaces operate at slightly negative pressures to prevent flue gas leakage to the surroundings. However, too low a pressure must also be avoided to minimize air leakage into the furnace and, in the extreme, to prevent furnace implosion. As shown in Figure 10, the FD fan damper is generally manipulated by the air flow controller, and the ID fan damper is manipulated by the furnace pressure controller. When the air flow controller manipulates the flow</w:t>
      </w:r>
      <w:r w:rsidRPr="00E025A9">
        <w:rPr>
          <w:sz w:val="28"/>
          <w:szCs w:val="28"/>
          <w:rtl/>
        </w:rPr>
        <w:t xml:space="preserve"> </w:t>
      </w:r>
      <w:r w:rsidRPr="00E025A9">
        <w:rPr>
          <w:sz w:val="28"/>
          <w:szCs w:val="28"/>
        </w:rPr>
        <w:t>into the furnace</w:t>
      </w:r>
      <w:r w:rsidRPr="00E025A9">
        <w:rPr>
          <w:sz w:val="28"/>
          <w:szCs w:val="28"/>
          <w:rtl/>
        </w:rPr>
        <w:t xml:space="preserve"> </w:t>
      </w:r>
      <w:r w:rsidRPr="00E025A9">
        <w:rPr>
          <w:sz w:val="28"/>
          <w:szCs w:val="28"/>
        </w:rPr>
        <w:t>the pressure will be disturbed unless</w:t>
      </w:r>
    </w:p>
    <w:p w:rsidR="008F3F3C" w:rsidRPr="00E025A9" w:rsidRDefault="001D3895" w:rsidP="00694546">
      <w:pPr>
        <w:pStyle w:val="NormalWeb"/>
        <w:spacing w:before="120" w:beforeAutospacing="0" w:after="120" w:afterAutospacing="0"/>
        <w:jc w:val="center"/>
        <w:rPr>
          <w:sz w:val="28"/>
          <w:szCs w:val="28"/>
          <w:rtl/>
        </w:rPr>
      </w:pPr>
      <w:r>
        <w:rPr>
          <w:noProof/>
          <w:sz w:val="28"/>
          <w:szCs w:val="28"/>
          <w:rtl/>
        </w:rPr>
        <w:drawing>
          <wp:anchor distT="0" distB="0" distL="114300" distR="114300" simplePos="0" relativeHeight="251638784" behindDoc="1" locked="0" layoutInCell="1" allowOverlap="1">
            <wp:simplePos x="0" y="0"/>
            <wp:positionH relativeFrom="column">
              <wp:posOffset>545744</wp:posOffset>
            </wp:positionH>
            <wp:positionV relativeFrom="paragraph">
              <wp:posOffset>12751</wp:posOffset>
            </wp:positionV>
            <wp:extent cx="5533086" cy="2384755"/>
            <wp:effectExtent l="19050" t="0" r="0" b="0"/>
            <wp:wrapNone/>
            <wp:docPr id="9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5532120" cy="2384339"/>
                    </a:xfrm>
                    <a:prstGeom prst="rect">
                      <a:avLst/>
                    </a:prstGeom>
                    <a:noFill/>
                    <a:ln w="9525">
                      <a:noFill/>
                      <a:miter lim="800000"/>
                      <a:headEnd/>
                      <a:tailEnd/>
                    </a:ln>
                  </pic:spPr>
                </pic:pic>
              </a:graphicData>
            </a:graphic>
          </wp:anchor>
        </w:drawing>
      </w:r>
    </w:p>
    <w:p w:rsidR="008F3F3C" w:rsidRPr="00E025A9" w:rsidRDefault="008F3F3C" w:rsidP="00694546">
      <w:pPr>
        <w:pStyle w:val="NormalWeb"/>
        <w:spacing w:before="120" w:beforeAutospacing="0" w:after="120" w:afterAutospacing="0"/>
        <w:rPr>
          <w:sz w:val="28"/>
          <w:szCs w:val="28"/>
          <w:rtl/>
        </w:rPr>
      </w:pPr>
    </w:p>
    <w:p w:rsidR="008F3F3C" w:rsidRPr="00E025A9" w:rsidRDefault="008F3F3C" w:rsidP="00694546">
      <w:pPr>
        <w:pStyle w:val="NormalWeb"/>
        <w:spacing w:before="120" w:beforeAutospacing="0" w:after="120" w:afterAutospacing="0"/>
        <w:jc w:val="center"/>
        <w:rPr>
          <w:sz w:val="28"/>
          <w:szCs w:val="28"/>
          <w:rtl/>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F4060C" w:rsidP="00694546">
      <w:pPr>
        <w:pStyle w:val="NormalWeb"/>
        <w:spacing w:before="120" w:beforeAutospacing="0" w:after="120" w:afterAutospacing="0"/>
        <w:jc w:val="center"/>
        <w:rPr>
          <w:sz w:val="28"/>
          <w:szCs w:val="28"/>
        </w:rPr>
      </w:pPr>
      <w:r>
        <w:rPr>
          <w:noProof/>
          <w:sz w:val="28"/>
          <w:szCs w:val="28"/>
        </w:rPr>
        <w:drawing>
          <wp:anchor distT="0" distB="0" distL="114300" distR="114300" simplePos="0" relativeHeight="251639808" behindDoc="1" locked="0" layoutInCell="1" allowOverlap="1">
            <wp:simplePos x="0" y="0"/>
            <wp:positionH relativeFrom="column">
              <wp:posOffset>1189482</wp:posOffset>
            </wp:positionH>
            <wp:positionV relativeFrom="paragraph">
              <wp:posOffset>196673</wp:posOffset>
            </wp:positionV>
            <wp:extent cx="4713884" cy="3167482"/>
            <wp:effectExtent l="19050" t="0" r="0" b="0"/>
            <wp:wrapNone/>
            <wp:docPr id="9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srcRect/>
                    <a:stretch>
                      <a:fillRect/>
                    </a:stretch>
                  </pic:blipFill>
                  <pic:spPr bwMode="auto">
                    <a:xfrm>
                      <a:off x="0" y="0"/>
                      <a:ext cx="4714850" cy="3168131"/>
                    </a:xfrm>
                    <a:prstGeom prst="rect">
                      <a:avLst/>
                    </a:prstGeom>
                    <a:noFill/>
                    <a:ln w="9525">
                      <a:noFill/>
                      <a:miter lim="800000"/>
                      <a:headEnd/>
                      <a:tailEnd/>
                    </a:ln>
                  </pic:spPr>
                </pic:pic>
              </a:graphicData>
            </a:graphic>
          </wp:anchor>
        </w:drawing>
      </w: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285609" w:rsidRDefault="00285609" w:rsidP="00694546">
      <w:pPr>
        <w:pStyle w:val="NormalWeb"/>
        <w:spacing w:before="120" w:beforeAutospacing="0" w:after="120" w:afterAutospacing="0"/>
        <w:jc w:val="center"/>
        <w:rPr>
          <w:sz w:val="28"/>
          <w:szCs w:val="28"/>
        </w:rPr>
      </w:pPr>
    </w:p>
    <w:p w:rsidR="008F3F3C" w:rsidRPr="00E025A9" w:rsidRDefault="008F3F3C" w:rsidP="00212D7B">
      <w:pPr>
        <w:pStyle w:val="NormalWeb"/>
        <w:spacing w:before="120" w:beforeAutospacing="0" w:after="120" w:afterAutospacing="0"/>
        <w:jc w:val="center"/>
        <w:rPr>
          <w:sz w:val="28"/>
          <w:szCs w:val="28"/>
          <w:rtl/>
        </w:rPr>
      </w:pPr>
      <w:r w:rsidRPr="00E025A9">
        <w:rPr>
          <w:sz w:val="28"/>
          <w:szCs w:val="28"/>
        </w:rPr>
        <w:t>FIGURE 10</w:t>
      </w:r>
      <w:r w:rsidR="00212D7B">
        <w:rPr>
          <w:sz w:val="28"/>
          <w:szCs w:val="28"/>
        </w:rPr>
        <w:t xml:space="preserve"> </w:t>
      </w:r>
      <w:r w:rsidRPr="00E025A9">
        <w:rPr>
          <w:sz w:val="28"/>
          <w:szCs w:val="28"/>
        </w:rPr>
        <w:t>Furnace Pressure Control</w:t>
      </w:r>
    </w:p>
    <w:p w:rsidR="008F3F3C" w:rsidRPr="00E025A9" w:rsidRDefault="008D5866" w:rsidP="00694546">
      <w:pPr>
        <w:pStyle w:val="NormalWeb"/>
        <w:spacing w:before="120" w:beforeAutospacing="0" w:after="120" w:afterAutospacing="0"/>
        <w:jc w:val="both"/>
        <w:rPr>
          <w:b/>
          <w:bCs/>
          <w:sz w:val="28"/>
          <w:szCs w:val="28"/>
          <w:u w:val="single"/>
          <w:rtl/>
        </w:rPr>
      </w:pPr>
      <w:r w:rsidRPr="00E025A9">
        <w:rPr>
          <w:b/>
          <w:bCs/>
          <w:sz w:val="28"/>
          <w:szCs w:val="28"/>
          <w:u w:val="single"/>
        </w:rPr>
        <w:lastRenderedPageBreak/>
        <w:t>2-6-</w:t>
      </w:r>
      <w:r w:rsidR="008F3F3C" w:rsidRPr="00E025A9">
        <w:rPr>
          <w:b/>
          <w:bCs/>
          <w:sz w:val="28"/>
          <w:szCs w:val="28"/>
          <w:u w:val="single"/>
        </w:rPr>
        <w:t>BOILER DRUM LEVEL CONTROL</w:t>
      </w:r>
    </w:p>
    <w:p w:rsidR="008F3F3C" w:rsidRPr="00E025A9" w:rsidRDefault="008F3F3C" w:rsidP="008868DA">
      <w:pPr>
        <w:pStyle w:val="NormalWeb"/>
        <w:spacing w:before="120" w:beforeAutospacing="0" w:after="120" w:afterAutospacing="0"/>
        <w:ind w:firstLine="720"/>
        <w:jc w:val="both"/>
        <w:rPr>
          <w:sz w:val="28"/>
          <w:szCs w:val="28"/>
          <w:rtl/>
        </w:rPr>
      </w:pPr>
      <w:r w:rsidRPr="00E025A9">
        <w:rPr>
          <w:sz w:val="28"/>
          <w:szCs w:val="28"/>
        </w:rPr>
        <w:t xml:space="preserve">Boiler drum level control is critical for both plant protection and equipment safety and applies equally </w:t>
      </w:r>
      <w:proofErr w:type="gramStart"/>
      <w:r w:rsidRPr="00E025A9">
        <w:rPr>
          <w:sz w:val="28"/>
          <w:szCs w:val="28"/>
        </w:rPr>
        <w:t>to</w:t>
      </w:r>
      <w:proofErr w:type="gramEnd"/>
      <w:r w:rsidRPr="00E025A9">
        <w:rPr>
          <w:sz w:val="28"/>
          <w:szCs w:val="28"/>
        </w:rPr>
        <w:t xml:space="preserve"> high and low levels of water within the boiler drum.</w:t>
      </w:r>
    </w:p>
    <w:p w:rsidR="008F3F3C" w:rsidRPr="00E025A9" w:rsidRDefault="008F3F3C" w:rsidP="008868DA">
      <w:pPr>
        <w:pStyle w:val="NormalWeb"/>
        <w:spacing w:before="120" w:beforeAutospacing="0" w:after="120" w:afterAutospacing="0"/>
        <w:ind w:firstLine="720"/>
        <w:jc w:val="both"/>
        <w:rPr>
          <w:sz w:val="28"/>
          <w:szCs w:val="28"/>
        </w:rPr>
      </w:pPr>
      <w:r w:rsidRPr="00E025A9">
        <w:rPr>
          <w:sz w:val="28"/>
          <w:szCs w:val="28"/>
        </w:rPr>
        <w:t xml:space="preserve">The purpose of the drum level controller is to bring the drum up to level at boiler start up and maintain the level at constant steam load. </w:t>
      </w:r>
      <w:proofErr w:type="gramStart"/>
      <w:r w:rsidRPr="00E025A9">
        <w:rPr>
          <w:sz w:val="28"/>
          <w:szCs w:val="28"/>
        </w:rPr>
        <w:t>A dramatic decrease in this level at constant steam load.</w:t>
      </w:r>
      <w:proofErr w:type="gramEnd"/>
      <w:r w:rsidRPr="00E025A9">
        <w:rPr>
          <w:sz w:val="28"/>
          <w:szCs w:val="28"/>
        </w:rPr>
        <w:t xml:space="preserve"> A dramatic decrease in this level may uncover boiler tubes, allowing them to become overheated and damaged. An increase in this level may interfere with the process of separating moisture from steam within the drum, thus reducing boiler efficiency and carrying moisture into the process or turbine.</w:t>
      </w:r>
    </w:p>
    <w:p w:rsidR="008F3F3C" w:rsidRPr="00E025A9" w:rsidRDefault="005163EA" w:rsidP="001D3895">
      <w:pPr>
        <w:pStyle w:val="NormalWeb"/>
        <w:spacing w:before="120" w:beforeAutospacing="0" w:after="120" w:afterAutospacing="0"/>
        <w:jc w:val="center"/>
        <w:rPr>
          <w:sz w:val="28"/>
          <w:szCs w:val="28"/>
        </w:rPr>
      </w:pPr>
      <w:r>
        <w:rPr>
          <w:noProof/>
          <w:sz w:val="28"/>
          <w:szCs w:val="28"/>
        </w:rPr>
        <w:drawing>
          <wp:inline distT="0" distB="0" distL="0" distR="0">
            <wp:extent cx="5213553" cy="2099462"/>
            <wp:effectExtent l="19050" t="0" r="6147" b="0"/>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a:stretch>
                      <a:fillRect/>
                    </a:stretch>
                  </pic:blipFill>
                  <pic:spPr bwMode="auto">
                    <a:xfrm>
                      <a:off x="0" y="0"/>
                      <a:ext cx="5215890" cy="2100403"/>
                    </a:xfrm>
                    <a:prstGeom prst="rect">
                      <a:avLst/>
                    </a:prstGeom>
                    <a:noFill/>
                    <a:ln w="9525">
                      <a:noFill/>
                      <a:miter lim="800000"/>
                      <a:headEnd/>
                      <a:tailEnd/>
                    </a:ln>
                  </pic:spPr>
                </pic:pic>
              </a:graphicData>
            </a:graphic>
          </wp:inline>
        </w:drawing>
      </w:r>
    </w:p>
    <w:p w:rsidR="008F3F3C" w:rsidRPr="00E025A9" w:rsidRDefault="008F3F3C" w:rsidP="00694546">
      <w:pPr>
        <w:pStyle w:val="Heading3"/>
        <w:spacing w:before="120" w:beforeAutospacing="0" w:after="120" w:afterAutospacing="0"/>
        <w:rPr>
          <w:sz w:val="28"/>
          <w:szCs w:val="28"/>
        </w:rPr>
      </w:pPr>
      <w:r w:rsidRPr="00E025A9">
        <w:rPr>
          <w:sz w:val="28"/>
          <w:szCs w:val="28"/>
        </w:rPr>
        <w:t>Water level indication and boiler water levels</w:t>
      </w:r>
    </w:p>
    <w:p w:rsidR="008F3F3C" w:rsidRPr="00E025A9" w:rsidRDefault="001D3895" w:rsidP="001D3895">
      <w:pPr>
        <w:pStyle w:val="NormalWeb"/>
        <w:spacing w:before="120" w:beforeAutospacing="0" w:after="120" w:afterAutospacing="0"/>
        <w:ind w:firstLine="720"/>
        <w:jc w:val="lowKashida"/>
        <w:rPr>
          <w:sz w:val="28"/>
          <w:szCs w:val="28"/>
          <w:rtl/>
        </w:rPr>
      </w:pPr>
      <w:r>
        <w:rPr>
          <w:noProof/>
          <w:sz w:val="28"/>
          <w:szCs w:val="28"/>
        </w:rPr>
        <w:pict>
          <v:shape id="_x0000_s1121" type="#_x0000_t75" style="position:absolute;left:0;text-align:left;margin-left:52.85pt;margin-top:172.55pt;width:418.3pt;height:207.25pt;z-index:-251675648">
            <v:imagedata r:id="rId27" o:title=""/>
          </v:shape>
          <o:OLEObject Type="Embed" ProgID="PBrush" ShapeID="_x0000_s1121" DrawAspect="Content" ObjectID="_1516375912" r:id="rId28"/>
        </w:pict>
      </w:r>
      <w:r w:rsidR="008F3F3C" w:rsidRPr="00E025A9">
        <w:rPr>
          <w:sz w:val="28"/>
          <w:szCs w:val="28"/>
        </w:rPr>
        <w:t>Water level indication applies to steam boilers where the water level can be detected. It includes most steam boilers, the exception being those of the 'once through' or coil type, where there is no steam drum. In such cases, steam outlet temperatures exceeding a pre-set value are taken to indi</w:t>
      </w:r>
      <w:r w:rsidR="001F513E">
        <w:rPr>
          <w:sz w:val="28"/>
          <w:szCs w:val="28"/>
        </w:rPr>
        <w:t>cate insufficient water input.</w:t>
      </w:r>
      <w:r>
        <w:rPr>
          <w:sz w:val="28"/>
          <w:szCs w:val="28"/>
        </w:rPr>
        <w:t xml:space="preserve"> </w:t>
      </w:r>
      <w:r w:rsidR="008F3F3C" w:rsidRPr="00E025A9">
        <w:rPr>
          <w:sz w:val="28"/>
          <w:szCs w:val="28"/>
        </w:rPr>
        <w:t>In most cases, the simple gauge glass on the steam / water drum or boiler shell is used as the indicator. Many standards stipulate the provision of two gauge glasses. Arrangements are usually required to prevent a breakage from causing a hazard to the operator. The most common form of protection is a toughened glass screen to the front and s</w:t>
      </w:r>
      <w:r w:rsidR="001F513E">
        <w:rPr>
          <w:sz w:val="28"/>
          <w:szCs w:val="28"/>
        </w:rPr>
        <w:t xml:space="preserve">ides of the water gauge glass. </w:t>
      </w:r>
      <w:r w:rsidR="008F3F3C" w:rsidRPr="00E025A9">
        <w:rPr>
          <w:sz w:val="28"/>
          <w:szCs w:val="28"/>
        </w:rPr>
        <w:t>Water gauge glass constructed from flat or prismatic glass may be requi</w:t>
      </w:r>
      <w:r w:rsidR="001F513E">
        <w:rPr>
          <w:sz w:val="28"/>
          <w:szCs w:val="28"/>
        </w:rPr>
        <w:t>red for high-pressure boilers.</w:t>
      </w:r>
      <w:r>
        <w:rPr>
          <w:sz w:val="28"/>
          <w:szCs w:val="28"/>
        </w:rPr>
        <w:t xml:space="preserve"> </w:t>
      </w:r>
      <w:r w:rsidR="008F3F3C" w:rsidRPr="00E025A9">
        <w:rPr>
          <w:sz w:val="28"/>
          <w:szCs w:val="28"/>
        </w:rPr>
        <w:t>The gauge glass device, which has stood the test of time, is used on the vast majority of boilers and is usually arranged to give a visible range of water level above and below the normal water level.</w:t>
      </w:r>
    </w:p>
    <w:p w:rsidR="001F513E" w:rsidRDefault="005163EA" w:rsidP="00694546">
      <w:pPr>
        <w:pStyle w:val="NormalWeb"/>
        <w:spacing w:before="120" w:beforeAutospacing="0" w:after="120" w:afterAutospacing="0"/>
        <w:rPr>
          <w:sz w:val="28"/>
          <w:szCs w:val="28"/>
        </w:rPr>
      </w:pPr>
      <w:r>
        <w:rPr>
          <w:noProof/>
          <w:sz w:val="28"/>
          <w:szCs w:val="28"/>
        </w:rPr>
        <w:drawing>
          <wp:inline distT="0" distB="0" distL="0" distR="0">
            <wp:extent cx="307340" cy="307340"/>
            <wp:effectExtent l="0" t="0" r="0" b="0"/>
            <wp:docPr id="3" name="Picture 11" descr="Fig. 3.15.2 - Water gauge glass and moun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 3.15.2 - Water gauge glass and mountings"/>
                    <pic:cNvPicPr>
                      <a:picLocks noChangeAspect="1" noChangeArrowheads="1"/>
                    </pic:cNvPicPr>
                  </pic:nvPicPr>
                  <pic:blipFill>
                    <a:blip r:embed="rId29"/>
                    <a:srcRect/>
                    <a:stretch>
                      <a:fillRect/>
                    </a:stretch>
                  </pic:blipFill>
                  <pic:spPr bwMode="auto">
                    <a:xfrm>
                      <a:off x="0" y="0"/>
                      <a:ext cx="307340" cy="307340"/>
                    </a:xfrm>
                    <a:prstGeom prst="rect">
                      <a:avLst/>
                    </a:prstGeom>
                    <a:noFill/>
                    <a:ln w="9525">
                      <a:noFill/>
                      <a:miter lim="800000"/>
                      <a:headEnd/>
                      <a:tailEnd/>
                    </a:ln>
                  </pic:spPr>
                </pic:pic>
              </a:graphicData>
            </a:graphic>
          </wp:inline>
        </w:drawing>
      </w:r>
    </w:p>
    <w:p w:rsidR="001F513E" w:rsidRDefault="001F513E" w:rsidP="00694546">
      <w:pPr>
        <w:pStyle w:val="NormalWeb"/>
        <w:spacing w:before="120" w:beforeAutospacing="0" w:after="120" w:afterAutospacing="0"/>
        <w:rPr>
          <w:sz w:val="28"/>
          <w:szCs w:val="28"/>
        </w:rPr>
      </w:pPr>
    </w:p>
    <w:p w:rsidR="001F513E" w:rsidRDefault="001F513E" w:rsidP="00694546">
      <w:pPr>
        <w:pStyle w:val="NormalWeb"/>
        <w:spacing w:before="120" w:beforeAutospacing="0" w:after="120" w:afterAutospacing="0"/>
        <w:rPr>
          <w:sz w:val="28"/>
          <w:szCs w:val="28"/>
        </w:rPr>
      </w:pPr>
    </w:p>
    <w:p w:rsidR="001F513E" w:rsidRDefault="001F513E" w:rsidP="00694546">
      <w:pPr>
        <w:pStyle w:val="NormalWeb"/>
        <w:spacing w:before="120" w:beforeAutospacing="0" w:after="120" w:afterAutospacing="0"/>
        <w:rPr>
          <w:sz w:val="28"/>
          <w:szCs w:val="28"/>
        </w:rPr>
      </w:pPr>
    </w:p>
    <w:p w:rsidR="001F513E" w:rsidRDefault="001F513E" w:rsidP="00694546">
      <w:pPr>
        <w:pStyle w:val="NormalWeb"/>
        <w:spacing w:before="120" w:beforeAutospacing="0" w:after="120" w:afterAutospacing="0"/>
        <w:rPr>
          <w:sz w:val="28"/>
          <w:szCs w:val="28"/>
        </w:rPr>
      </w:pPr>
    </w:p>
    <w:p w:rsidR="001F513E" w:rsidRDefault="001F513E" w:rsidP="00694546">
      <w:pPr>
        <w:pStyle w:val="NormalWeb"/>
        <w:spacing w:before="120" w:beforeAutospacing="0" w:after="120" w:afterAutospacing="0"/>
        <w:rPr>
          <w:sz w:val="28"/>
          <w:szCs w:val="28"/>
        </w:rPr>
      </w:pPr>
    </w:p>
    <w:p w:rsidR="001F513E" w:rsidRDefault="001F513E" w:rsidP="00694546">
      <w:pPr>
        <w:pStyle w:val="NormalWeb"/>
        <w:spacing w:before="120" w:beforeAutospacing="0" w:after="120" w:afterAutospacing="0"/>
        <w:rPr>
          <w:sz w:val="28"/>
          <w:szCs w:val="28"/>
        </w:rPr>
      </w:pPr>
    </w:p>
    <w:p w:rsidR="001F513E" w:rsidRDefault="001F513E" w:rsidP="00694546">
      <w:pPr>
        <w:pStyle w:val="NormalWeb"/>
        <w:spacing w:before="120" w:beforeAutospacing="0" w:after="120" w:afterAutospacing="0"/>
        <w:rPr>
          <w:sz w:val="28"/>
          <w:szCs w:val="28"/>
        </w:rPr>
      </w:pPr>
    </w:p>
    <w:p w:rsidR="008F3F3C" w:rsidRPr="00E025A9" w:rsidRDefault="008F3F3C" w:rsidP="00603EBC">
      <w:pPr>
        <w:spacing w:before="120" w:after="120"/>
        <w:jc w:val="center"/>
        <w:rPr>
          <w:sz w:val="28"/>
          <w:szCs w:val="28"/>
        </w:rPr>
      </w:pPr>
      <w:r w:rsidRPr="00E025A9">
        <w:rPr>
          <w:rStyle w:val="figure"/>
          <w:sz w:val="28"/>
          <w:szCs w:val="28"/>
        </w:rPr>
        <w:t>Fig. 3.15.2</w:t>
      </w:r>
      <w:r w:rsidRPr="00E025A9">
        <w:rPr>
          <w:sz w:val="28"/>
          <w:szCs w:val="28"/>
        </w:rPr>
        <w:br/>
      </w:r>
      <w:r w:rsidRPr="00E025A9">
        <w:rPr>
          <w:rStyle w:val="figure"/>
          <w:sz w:val="28"/>
          <w:szCs w:val="28"/>
        </w:rPr>
        <w:t>Water gauge glass and mountings</w:t>
      </w:r>
    </w:p>
    <w:p w:rsidR="00603EBC" w:rsidRDefault="008F3F3C" w:rsidP="00603EBC">
      <w:pPr>
        <w:pStyle w:val="NormalWeb"/>
        <w:spacing w:before="120" w:beforeAutospacing="0" w:after="120" w:afterAutospacing="0"/>
        <w:ind w:firstLine="720"/>
        <w:jc w:val="lowKashida"/>
        <w:rPr>
          <w:sz w:val="28"/>
          <w:szCs w:val="28"/>
        </w:rPr>
      </w:pPr>
      <w:r w:rsidRPr="00E025A9">
        <w:rPr>
          <w:sz w:val="28"/>
          <w:szCs w:val="28"/>
        </w:rPr>
        <w:lastRenderedPageBreak/>
        <w:t>It is essential to understand what is seen in a boiler gauge glass. The following Section explains some of the factors which will influence the level of wate</w:t>
      </w:r>
      <w:r w:rsidR="00603EBC">
        <w:rPr>
          <w:sz w:val="28"/>
          <w:szCs w:val="28"/>
        </w:rPr>
        <w:t>r indicated in the gauge glass.</w:t>
      </w:r>
    </w:p>
    <w:p w:rsidR="008F3F3C" w:rsidRPr="00E025A9" w:rsidRDefault="008F3F3C" w:rsidP="00603EBC">
      <w:pPr>
        <w:pStyle w:val="NormalWeb"/>
        <w:spacing w:before="120" w:beforeAutospacing="0" w:after="120" w:afterAutospacing="0"/>
        <w:ind w:firstLine="720"/>
        <w:jc w:val="lowKashida"/>
        <w:rPr>
          <w:sz w:val="28"/>
          <w:szCs w:val="28"/>
        </w:rPr>
      </w:pPr>
      <w:r w:rsidRPr="00E025A9">
        <w:rPr>
          <w:sz w:val="28"/>
          <w:szCs w:val="28"/>
        </w:rPr>
        <w:t>It is not possible to define the exact water level in a steaming boiler, because the water surface is made up of a mass of bubbles with a strong horizontal circulation. There are therefore, level variations both across and along the boiler shell. Conversely, the gauge glass contains water which:</w:t>
      </w:r>
    </w:p>
    <w:p w:rsidR="008F3F3C" w:rsidRPr="00E025A9" w:rsidRDefault="008F3F3C" w:rsidP="00694546">
      <w:pPr>
        <w:numPr>
          <w:ilvl w:val="0"/>
          <w:numId w:val="3"/>
        </w:numPr>
        <w:spacing w:before="120" w:after="120"/>
        <w:rPr>
          <w:sz w:val="28"/>
          <w:szCs w:val="28"/>
        </w:rPr>
      </w:pPr>
      <w:r w:rsidRPr="00E025A9">
        <w:rPr>
          <w:sz w:val="28"/>
          <w:szCs w:val="28"/>
        </w:rPr>
        <w:t xml:space="preserve">Is not subject to current and agitation </w:t>
      </w:r>
    </w:p>
    <w:p w:rsidR="008F3F3C" w:rsidRPr="00E025A9" w:rsidRDefault="008F3F3C" w:rsidP="00694546">
      <w:pPr>
        <w:numPr>
          <w:ilvl w:val="0"/>
          <w:numId w:val="3"/>
        </w:numPr>
        <w:spacing w:before="120" w:after="120"/>
        <w:rPr>
          <w:sz w:val="28"/>
          <w:szCs w:val="28"/>
        </w:rPr>
      </w:pPr>
      <w:r w:rsidRPr="00E025A9">
        <w:rPr>
          <w:sz w:val="28"/>
          <w:szCs w:val="28"/>
        </w:rPr>
        <w:t xml:space="preserve">Does not contain steam bubbles </w:t>
      </w:r>
    </w:p>
    <w:p w:rsidR="008F3F3C" w:rsidRPr="00E025A9" w:rsidRDefault="008F3F3C" w:rsidP="00694546">
      <w:pPr>
        <w:numPr>
          <w:ilvl w:val="0"/>
          <w:numId w:val="3"/>
        </w:numPr>
        <w:spacing w:before="120" w:after="120"/>
        <w:rPr>
          <w:sz w:val="28"/>
          <w:szCs w:val="28"/>
        </w:rPr>
      </w:pPr>
      <w:r w:rsidRPr="00E025A9">
        <w:rPr>
          <w:sz w:val="28"/>
          <w:szCs w:val="28"/>
        </w:rPr>
        <w:t>Is cooler than the water in the boiler</w:t>
      </w:r>
    </w:p>
    <w:p w:rsidR="008F3F3C" w:rsidRPr="00E025A9" w:rsidRDefault="008F3F3C" w:rsidP="00603EBC">
      <w:pPr>
        <w:pStyle w:val="NormalWeb"/>
        <w:spacing w:before="120" w:beforeAutospacing="0" w:after="120" w:afterAutospacing="0"/>
        <w:ind w:firstLine="360"/>
        <w:jc w:val="lowKashida"/>
        <w:rPr>
          <w:sz w:val="28"/>
          <w:szCs w:val="28"/>
          <w:rtl/>
        </w:rPr>
      </w:pPr>
      <w:r w:rsidRPr="00E025A9">
        <w:rPr>
          <w:sz w:val="28"/>
          <w:szCs w:val="28"/>
        </w:rPr>
        <w:t>This means that the water in the gauge glass (and other external fittings) is denser than the water within the boiler shell. This in turn, means that the level gauge glass will show a lower level than the average water surface level in the boiler shell.</w:t>
      </w:r>
    </w:p>
    <w:p w:rsidR="008F3F3C" w:rsidRPr="00E025A9" w:rsidRDefault="001D3895" w:rsidP="001D3895">
      <w:pPr>
        <w:pStyle w:val="NormalWeb"/>
        <w:spacing w:before="120" w:beforeAutospacing="0" w:after="120" w:afterAutospacing="0"/>
        <w:jc w:val="center"/>
        <w:rPr>
          <w:sz w:val="28"/>
          <w:szCs w:val="28"/>
        </w:rPr>
      </w:pPr>
      <w:r w:rsidRPr="00E025A9">
        <w:rPr>
          <w:sz w:val="28"/>
          <w:szCs w:val="28"/>
        </w:rPr>
        <w:object w:dxaOrig="7664" w:dyaOrig="3420">
          <v:shape id="_x0000_i1028" type="#_x0000_t75" style="width:383.05pt;height:165.3pt" o:ole="">
            <v:imagedata r:id="rId30" o:title=""/>
          </v:shape>
          <o:OLEObject Type="Embed" ProgID="PBrush" ShapeID="_x0000_i1028" DrawAspect="Content" ObjectID="_1516375908" r:id="rId31"/>
        </w:object>
      </w:r>
    </w:p>
    <w:p w:rsidR="008F3F3C" w:rsidRPr="00E025A9" w:rsidRDefault="005163EA" w:rsidP="00694546">
      <w:pPr>
        <w:spacing w:before="120" w:after="120"/>
        <w:jc w:val="center"/>
        <w:rPr>
          <w:sz w:val="28"/>
          <w:szCs w:val="28"/>
        </w:rPr>
      </w:pPr>
      <w:r>
        <w:rPr>
          <w:noProof/>
          <w:sz w:val="28"/>
          <w:szCs w:val="28"/>
        </w:rPr>
        <w:drawing>
          <wp:inline distT="0" distB="0" distL="0" distR="0">
            <wp:extent cx="307340" cy="307340"/>
            <wp:effectExtent l="0" t="0" r="0" b="0"/>
            <wp:docPr id="5" name="Picture 15" descr="Fig. 3.15.3 - Water level difference in the gauge g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 3.15.3 - Water level difference in the gauge glass"/>
                    <pic:cNvPicPr>
                      <a:picLocks noChangeAspect="1" noChangeArrowheads="1"/>
                    </pic:cNvPicPr>
                  </pic:nvPicPr>
                  <pic:blipFill>
                    <a:blip r:embed="rId29"/>
                    <a:srcRect/>
                    <a:stretch>
                      <a:fillRect/>
                    </a:stretch>
                  </pic:blipFill>
                  <pic:spPr bwMode="auto">
                    <a:xfrm>
                      <a:off x="0" y="0"/>
                      <a:ext cx="307340" cy="307340"/>
                    </a:xfrm>
                    <a:prstGeom prst="rect">
                      <a:avLst/>
                    </a:prstGeom>
                    <a:noFill/>
                    <a:ln w="9525">
                      <a:noFill/>
                      <a:miter lim="800000"/>
                      <a:headEnd/>
                      <a:tailEnd/>
                    </a:ln>
                  </pic:spPr>
                </pic:pic>
              </a:graphicData>
            </a:graphic>
          </wp:inline>
        </w:drawing>
      </w:r>
      <w:r w:rsidR="008F3F3C" w:rsidRPr="00E025A9">
        <w:rPr>
          <w:rStyle w:val="figure"/>
          <w:sz w:val="28"/>
          <w:szCs w:val="28"/>
        </w:rPr>
        <w:t>Fig. 3.15.3</w:t>
      </w:r>
      <w:r w:rsidR="008F3F3C" w:rsidRPr="00E025A9">
        <w:rPr>
          <w:sz w:val="28"/>
          <w:szCs w:val="28"/>
        </w:rPr>
        <w:br/>
      </w:r>
      <w:r w:rsidR="008F3F3C" w:rsidRPr="00E025A9">
        <w:rPr>
          <w:rStyle w:val="figure"/>
          <w:sz w:val="28"/>
          <w:szCs w:val="28"/>
        </w:rPr>
        <w:t>Water level difference in the gauge glass</w:t>
      </w:r>
      <w:r w:rsidR="008F3F3C" w:rsidRPr="00E025A9">
        <w:rPr>
          <w:sz w:val="28"/>
          <w:szCs w:val="28"/>
        </w:rPr>
        <w:t xml:space="preserve"> </w:t>
      </w:r>
    </w:p>
    <w:p w:rsidR="008F3F3C" w:rsidRPr="00E025A9" w:rsidRDefault="008F3F3C" w:rsidP="00603EBC">
      <w:pPr>
        <w:pStyle w:val="NormalWeb"/>
        <w:spacing w:before="120" w:beforeAutospacing="0" w:after="120" w:afterAutospacing="0"/>
        <w:ind w:firstLine="720"/>
        <w:jc w:val="lowKashida"/>
        <w:rPr>
          <w:sz w:val="28"/>
          <w:szCs w:val="28"/>
        </w:rPr>
      </w:pPr>
      <w:r w:rsidRPr="00E025A9">
        <w:rPr>
          <w:sz w:val="28"/>
          <w:szCs w:val="28"/>
        </w:rPr>
        <w:t xml:space="preserve">The difference between the level in the gauge glass and the level in the boiler shell at high steaming </w:t>
      </w:r>
      <w:proofErr w:type="gramStart"/>
      <w:r w:rsidRPr="00E025A9">
        <w:rPr>
          <w:sz w:val="28"/>
          <w:szCs w:val="28"/>
        </w:rPr>
        <w:t>rates,</w:t>
      </w:r>
      <w:proofErr w:type="gramEnd"/>
      <w:r w:rsidRPr="00E025A9">
        <w:rPr>
          <w:sz w:val="28"/>
          <w:szCs w:val="28"/>
        </w:rPr>
        <w:t xml:space="preserve"> depends on such factors as:</w:t>
      </w:r>
    </w:p>
    <w:p w:rsidR="008F3F3C" w:rsidRPr="00E025A9" w:rsidRDefault="008F3F3C" w:rsidP="00694546">
      <w:pPr>
        <w:numPr>
          <w:ilvl w:val="0"/>
          <w:numId w:val="4"/>
        </w:numPr>
        <w:spacing w:before="120" w:after="120"/>
        <w:rPr>
          <w:sz w:val="28"/>
          <w:szCs w:val="28"/>
        </w:rPr>
      </w:pPr>
      <w:r w:rsidRPr="00E025A9">
        <w:rPr>
          <w:sz w:val="28"/>
          <w:szCs w:val="28"/>
        </w:rPr>
        <w:t xml:space="preserve">The boiler steam generation rating </w:t>
      </w:r>
    </w:p>
    <w:p w:rsidR="008F3F3C" w:rsidRPr="00E025A9" w:rsidRDefault="008F3F3C" w:rsidP="00694546">
      <w:pPr>
        <w:numPr>
          <w:ilvl w:val="0"/>
          <w:numId w:val="4"/>
        </w:numPr>
        <w:spacing w:before="120" w:after="120"/>
        <w:rPr>
          <w:sz w:val="28"/>
          <w:szCs w:val="28"/>
        </w:rPr>
      </w:pPr>
      <w:r w:rsidRPr="00E025A9">
        <w:rPr>
          <w:sz w:val="28"/>
          <w:szCs w:val="28"/>
        </w:rPr>
        <w:t xml:space="preserve">The height of the gauge glass water connection into the boiler </w:t>
      </w:r>
    </w:p>
    <w:p w:rsidR="008F3F3C" w:rsidRPr="00E025A9" w:rsidRDefault="008F3F3C" w:rsidP="00694546">
      <w:pPr>
        <w:numPr>
          <w:ilvl w:val="0"/>
          <w:numId w:val="4"/>
        </w:numPr>
        <w:spacing w:before="120" w:after="120"/>
        <w:rPr>
          <w:sz w:val="28"/>
          <w:szCs w:val="28"/>
        </w:rPr>
      </w:pPr>
      <w:r w:rsidRPr="00E025A9">
        <w:rPr>
          <w:sz w:val="28"/>
          <w:szCs w:val="28"/>
        </w:rPr>
        <w:t xml:space="preserve">The TDS and chemical analysis of the boiler water </w:t>
      </w:r>
    </w:p>
    <w:p w:rsidR="008F3F3C" w:rsidRPr="00E025A9" w:rsidRDefault="008F3F3C" w:rsidP="00694546">
      <w:pPr>
        <w:numPr>
          <w:ilvl w:val="0"/>
          <w:numId w:val="4"/>
        </w:numPr>
        <w:spacing w:before="120" w:after="120"/>
        <w:rPr>
          <w:sz w:val="28"/>
          <w:szCs w:val="28"/>
        </w:rPr>
      </w:pPr>
      <w:r w:rsidRPr="00E025A9">
        <w:rPr>
          <w:sz w:val="28"/>
          <w:szCs w:val="28"/>
        </w:rPr>
        <w:t>The size of the boiler shell</w:t>
      </w:r>
    </w:p>
    <w:p w:rsidR="008F3F3C" w:rsidRPr="00E025A9" w:rsidRDefault="008D5866" w:rsidP="00694546">
      <w:pPr>
        <w:pStyle w:val="Heading3"/>
        <w:spacing w:before="120" w:beforeAutospacing="0" w:after="120" w:afterAutospacing="0"/>
        <w:rPr>
          <w:sz w:val="28"/>
          <w:szCs w:val="28"/>
          <w:u w:val="single"/>
        </w:rPr>
      </w:pPr>
      <w:r w:rsidRPr="00E025A9">
        <w:rPr>
          <w:sz w:val="28"/>
          <w:szCs w:val="28"/>
          <w:u w:val="single"/>
        </w:rPr>
        <w:t>2-7-</w:t>
      </w:r>
      <w:r w:rsidR="008F3F3C" w:rsidRPr="00E025A9">
        <w:rPr>
          <w:sz w:val="28"/>
          <w:szCs w:val="28"/>
          <w:u w:val="single"/>
        </w:rPr>
        <w:t>Level changes due to boiler circulation</w:t>
      </w:r>
    </w:p>
    <w:p w:rsidR="00603EBC" w:rsidRDefault="008F3F3C" w:rsidP="00603EBC">
      <w:pPr>
        <w:pStyle w:val="NormalWeb"/>
        <w:spacing w:before="120" w:beforeAutospacing="0" w:after="120" w:afterAutospacing="0"/>
        <w:ind w:firstLine="720"/>
        <w:jc w:val="lowKashida"/>
        <w:rPr>
          <w:sz w:val="28"/>
          <w:szCs w:val="28"/>
        </w:rPr>
      </w:pPr>
      <w:r w:rsidRPr="00E025A9">
        <w:rPr>
          <w:sz w:val="28"/>
          <w:szCs w:val="28"/>
        </w:rPr>
        <w:t xml:space="preserve">With a boiler on high load, the strong circulation of the boiler water will cause the water level to vary along the length of the boiler. These circulation currents are normally considered to be upwards along the front and back of the boiler, and upwards along the </w:t>
      </w:r>
      <w:proofErr w:type="spellStart"/>
      <w:r w:rsidRPr="00E025A9">
        <w:rPr>
          <w:sz w:val="28"/>
          <w:szCs w:val="28"/>
        </w:rPr>
        <w:t>centreline</w:t>
      </w:r>
      <w:proofErr w:type="spellEnd"/>
      <w:r w:rsidRPr="00E025A9">
        <w:rPr>
          <w:sz w:val="28"/>
          <w:szCs w:val="28"/>
        </w:rPr>
        <w:t xml:space="preserve"> over the furnace.</w:t>
      </w:r>
    </w:p>
    <w:p w:rsidR="00603EBC" w:rsidRDefault="008F3F3C" w:rsidP="00603EBC">
      <w:pPr>
        <w:pStyle w:val="NormalWeb"/>
        <w:spacing w:before="120" w:beforeAutospacing="0" w:after="120" w:afterAutospacing="0"/>
        <w:ind w:firstLine="720"/>
        <w:jc w:val="lowKashida"/>
        <w:rPr>
          <w:sz w:val="28"/>
          <w:szCs w:val="28"/>
        </w:rPr>
      </w:pPr>
      <w:r w:rsidRPr="00E025A9">
        <w:rPr>
          <w:sz w:val="28"/>
          <w:szCs w:val="28"/>
        </w:rPr>
        <w:t>The downward circulation must therefore be at the sides, in the centre section of the boiler. There could also be a 'drawing' effect from the steam off-take connection which will tend to raise the water locally.</w:t>
      </w:r>
    </w:p>
    <w:p w:rsidR="00603EBC" w:rsidRDefault="008F3F3C" w:rsidP="00603EBC">
      <w:pPr>
        <w:pStyle w:val="NormalWeb"/>
        <w:spacing w:before="120" w:beforeAutospacing="0" w:after="120" w:afterAutospacing="0"/>
        <w:ind w:firstLine="720"/>
        <w:jc w:val="lowKashida"/>
        <w:rPr>
          <w:sz w:val="28"/>
          <w:szCs w:val="28"/>
        </w:rPr>
      </w:pPr>
      <w:r w:rsidRPr="00E025A9">
        <w:rPr>
          <w:sz w:val="28"/>
          <w:szCs w:val="28"/>
        </w:rPr>
        <w:lastRenderedPageBreak/>
        <w:t>During sudden load changes there is also the possibility of waves developing in the boiler, which can often be seen in the level gauge glass, but should ideally be ignored by the water level controls</w:t>
      </w:r>
      <w:r w:rsidR="00603EBC">
        <w:rPr>
          <w:sz w:val="28"/>
          <w:szCs w:val="28"/>
        </w:rPr>
        <w:t>.</w:t>
      </w:r>
    </w:p>
    <w:p w:rsidR="008F3F3C" w:rsidRPr="00E025A9" w:rsidRDefault="008F3F3C" w:rsidP="00603EBC">
      <w:pPr>
        <w:pStyle w:val="NormalWeb"/>
        <w:spacing w:before="120" w:beforeAutospacing="0" w:after="120" w:afterAutospacing="0"/>
        <w:ind w:firstLine="720"/>
        <w:jc w:val="lowKashida"/>
        <w:rPr>
          <w:sz w:val="28"/>
          <w:szCs w:val="28"/>
        </w:rPr>
      </w:pPr>
      <w:r w:rsidRPr="00E025A9">
        <w:rPr>
          <w:sz w:val="28"/>
          <w:szCs w:val="28"/>
        </w:rPr>
        <w:t>A summary of the level changes to be expected under various boiler conditions is illustrated in Figure 3.15.4.</w:t>
      </w:r>
    </w:p>
    <w:p w:rsidR="008F3F3C" w:rsidRPr="00E025A9" w:rsidRDefault="00603EBC" w:rsidP="00694546">
      <w:pPr>
        <w:spacing w:before="120" w:after="120"/>
        <w:jc w:val="right"/>
        <w:rPr>
          <w:sz w:val="28"/>
          <w:szCs w:val="28"/>
        </w:rPr>
      </w:pPr>
      <w:r>
        <w:rPr>
          <w:noProof/>
          <w:sz w:val="28"/>
          <w:szCs w:val="28"/>
        </w:rPr>
        <w:pict>
          <v:shape id="_x0000_s1122" type="#_x0000_t75" style="position:absolute;left:0;text-align:left;margin-left:2.45pt;margin-top:9pt;width:534.4pt;height:660.55pt;z-index:-251674624">
            <v:imagedata r:id="rId32" o:title=""/>
          </v:shape>
          <o:OLEObject Type="Embed" ProgID="PBrush" ShapeID="_x0000_s1122" DrawAspect="Content" ObjectID="_1516375913" r:id="rId33"/>
        </w:pict>
      </w:r>
    </w:p>
    <w:p w:rsidR="008F3F3C" w:rsidRPr="00E025A9" w:rsidRDefault="008F3F3C" w:rsidP="00694546">
      <w:pPr>
        <w:spacing w:before="120" w:after="120"/>
        <w:jc w:val="right"/>
        <w:rPr>
          <w:sz w:val="28"/>
          <w:szCs w:val="28"/>
        </w:rPr>
      </w:pPr>
    </w:p>
    <w:p w:rsidR="008F3F3C" w:rsidRPr="00E025A9" w:rsidRDefault="008F3F3C" w:rsidP="00694546">
      <w:pPr>
        <w:spacing w:before="120" w:after="120"/>
        <w:jc w:val="right"/>
        <w:rPr>
          <w:sz w:val="28"/>
          <w:szCs w:val="28"/>
        </w:rPr>
      </w:pPr>
    </w:p>
    <w:p w:rsidR="008F3F3C" w:rsidRPr="00E025A9" w:rsidRDefault="008F3F3C" w:rsidP="00694546">
      <w:pPr>
        <w:spacing w:before="120" w:after="120"/>
        <w:jc w:val="right"/>
        <w:rPr>
          <w:sz w:val="28"/>
          <w:szCs w:val="28"/>
        </w:rPr>
      </w:pPr>
    </w:p>
    <w:p w:rsidR="008F3F3C" w:rsidRPr="00E025A9" w:rsidRDefault="008F3F3C" w:rsidP="00694546">
      <w:pPr>
        <w:spacing w:before="120" w:after="120"/>
        <w:jc w:val="right"/>
        <w:rPr>
          <w:sz w:val="28"/>
          <w:szCs w:val="28"/>
          <w:lang w:bidi="ar-EG"/>
        </w:rPr>
      </w:pPr>
    </w:p>
    <w:p w:rsidR="008F3F3C" w:rsidRPr="00E025A9" w:rsidRDefault="008F3F3C" w:rsidP="00694546">
      <w:pPr>
        <w:spacing w:before="120" w:after="120"/>
        <w:jc w:val="right"/>
        <w:rPr>
          <w:sz w:val="28"/>
          <w:szCs w:val="28"/>
          <w:lang w:bidi="ar-EG"/>
        </w:rPr>
      </w:pPr>
    </w:p>
    <w:p w:rsidR="008F3F3C" w:rsidRPr="00E025A9" w:rsidRDefault="008F3F3C" w:rsidP="00694546">
      <w:pPr>
        <w:pStyle w:val="NormalWeb"/>
        <w:spacing w:before="120" w:beforeAutospacing="0" w:after="120" w:afterAutospacing="0"/>
        <w:jc w:val="both"/>
        <w:rPr>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603EBC" w:rsidRDefault="00603EBC" w:rsidP="00694546">
      <w:pPr>
        <w:pStyle w:val="NormalWeb"/>
        <w:spacing w:before="120" w:beforeAutospacing="0" w:after="120" w:afterAutospacing="0"/>
        <w:jc w:val="both"/>
        <w:rPr>
          <w:b/>
          <w:bCs/>
          <w:sz w:val="28"/>
          <w:szCs w:val="28"/>
        </w:rPr>
      </w:pPr>
    </w:p>
    <w:p w:rsidR="008F3F3C" w:rsidRPr="00E025A9" w:rsidRDefault="001D3895" w:rsidP="00694546">
      <w:pPr>
        <w:pStyle w:val="NormalWeb"/>
        <w:spacing w:before="120" w:beforeAutospacing="0" w:after="120" w:afterAutospacing="0"/>
        <w:jc w:val="both"/>
        <w:rPr>
          <w:b/>
          <w:bCs/>
          <w:sz w:val="28"/>
          <w:szCs w:val="28"/>
          <w:rtl/>
        </w:rPr>
      </w:pPr>
      <w:r>
        <w:rPr>
          <w:b/>
          <w:bCs/>
          <w:noProof/>
          <w:sz w:val="28"/>
          <w:szCs w:val="28"/>
        </w:rPr>
        <w:lastRenderedPageBreak/>
        <w:drawing>
          <wp:anchor distT="0" distB="0" distL="114300" distR="114300" simplePos="0" relativeHeight="251642880" behindDoc="1" locked="0" layoutInCell="1" allowOverlap="1">
            <wp:simplePos x="0" y="0"/>
            <wp:positionH relativeFrom="column">
              <wp:align>center</wp:align>
            </wp:positionH>
            <wp:positionV relativeFrom="paragraph">
              <wp:posOffset>270662</wp:posOffset>
            </wp:positionV>
            <wp:extent cx="6440272" cy="2105448"/>
            <wp:effectExtent l="19050" t="0" r="0" b="0"/>
            <wp:wrapNone/>
            <wp:docPr id="9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srcRect/>
                    <a:stretch>
                      <a:fillRect/>
                    </a:stretch>
                  </pic:blipFill>
                  <pic:spPr bwMode="auto">
                    <a:xfrm>
                      <a:off x="0" y="0"/>
                      <a:ext cx="6442863" cy="2106295"/>
                    </a:xfrm>
                    <a:prstGeom prst="rect">
                      <a:avLst/>
                    </a:prstGeom>
                    <a:noFill/>
                    <a:ln w="9525">
                      <a:noFill/>
                      <a:miter lim="800000"/>
                      <a:headEnd/>
                      <a:tailEnd/>
                    </a:ln>
                  </pic:spPr>
                </pic:pic>
              </a:graphicData>
            </a:graphic>
          </wp:anchor>
        </w:drawing>
      </w:r>
      <w:r w:rsidR="008F3F3C" w:rsidRPr="00E025A9">
        <w:rPr>
          <w:b/>
          <w:bCs/>
          <w:sz w:val="28"/>
          <w:szCs w:val="28"/>
        </w:rPr>
        <w:t>The Three main options available for drum level control are</w:t>
      </w:r>
    </w:p>
    <w:p w:rsidR="008F3F3C" w:rsidRPr="00E025A9" w:rsidRDefault="008F3F3C" w:rsidP="00694546">
      <w:pPr>
        <w:pStyle w:val="NormalWeb"/>
        <w:spacing w:before="120" w:beforeAutospacing="0" w:after="120" w:afterAutospacing="0"/>
        <w:ind w:left="360"/>
        <w:jc w:val="both"/>
        <w:rPr>
          <w:b/>
          <w:bCs/>
          <w:sz w:val="28"/>
          <w:szCs w:val="28"/>
        </w:rPr>
      </w:pPr>
    </w:p>
    <w:p w:rsidR="008F3F3C" w:rsidRPr="00E025A9" w:rsidRDefault="008F3F3C" w:rsidP="00694546">
      <w:pPr>
        <w:pStyle w:val="NormalWeb"/>
        <w:spacing w:before="120" w:beforeAutospacing="0" w:after="120" w:afterAutospacing="0"/>
        <w:ind w:left="360"/>
        <w:jc w:val="both"/>
        <w:rPr>
          <w:b/>
          <w:bCs/>
          <w:sz w:val="28"/>
          <w:szCs w:val="28"/>
        </w:rPr>
      </w:pPr>
    </w:p>
    <w:p w:rsidR="00A52CAA" w:rsidRDefault="00A52CAA" w:rsidP="00694546">
      <w:pPr>
        <w:pStyle w:val="NormalWeb"/>
        <w:spacing w:before="120" w:beforeAutospacing="0" w:after="120" w:afterAutospacing="0"/>
        <w:ind w:left="360"/>
        <w:jc w:val="both"/>
        <w:rPr>
          <w:b/>
          <w:bCs/>
          <w:sz w:val="28"/>
          <w:szCs w:val="28"/>
          <w:u w:val="single"/>
        </w:rPr>
      </w:pPr>
    </w:p>
    <w:p w:rsidR="00A52CAA" w:rsidRDefault="00A52CAA" w:rsidP="00694546">
      <w:pPr>
        <w:pStyle w:val="NormalWeb"/>
        <w:spacing w:before="120" w:beforeAutospacing="0" w:after="120" w:afterAutospacing="0"/>
        <w:ind w:left="360"/>
        <w:jc w:val="both"/>
        <w:rPr>
          <w:b/>
          <w:bCs/>
          <w:sz w:val="28"/>
          <w:szCs w:val="28"/>
          <w:u w:val="single"/>
        </w:rPr>
      </w:pPr>
    </w:p>
    <w:p w:rsidR="00A52CAA" w:rsidRDefault="00A52CAA" w:rsidP="00694546">
      <w:pPr>
        <w:pStyle w:val="NormalWeb"/>
        <w:spacing w:before="120" w:beforeAutospacing="0" w:after="120" w:afterAutospacing="0"/>
        <w:ind w:left="360"/>
        <w:jc w:val="both"/>
        <w:rPr>
          <w:b/>
          <w:bCs/>
          <w:sz w:val="28"/>
          <w:szCs w:val="28"/>
          <w:u w:val="single"/>
        </w:rPr>
      </w:pPr>
    </w:p>
    <w:p w:rsidR="00A52CAA" w:rsidRDefault="00A52CAA" w:rsidP="00694546">
      <w:pPr>
        <w:pStyle w:val="NormalWeb"/>
        <w:spacing w:before="120" w:beforeAutospacing="0" w:after="120" w:afterAutospacing="0"/>
        <w:ind w:left="360"/>
        <w:jc w:val="both"/>
        <w:rPr>
          <w:b/>
          <w:bCs/>
          <w:sz w:val="28"/>
          <w:szCs w:val="28"/>
          <w:u w:val="single"/>
        </w:rPr>
      </w:pPr>
    </w:p>
    <w:p w:rsidR="00A52CAA" w:rsidRDefault="00A52CAA" w:rsidP="00694546">
      <w:pPr>
        <w:pStyle w:val="NormalWeb"/>
        <w:spacing w:before="120" w:beforeAutospacing="0" w:after="120" w:afterAutospacing="0"/>
        <w:ind w:left="360"/>
        <w:jc w:val="both"/>
        <w:rPr>
          <w:b/>
          <w:bCs/>
          <w:sz w:val="28"/>
          <w:szCs w:val="28"/>
          <w:u w:val="single"/>
        </w:rPr>
      </w:pPr>
    </w:p>
    <w:p w:rsidR="00A52CAA" w:rsidRDefault="00A52CAA" w:rsidP="00694546">
      <w:pPr>
        <w:pStyle w:val="NormalWeb"/>
        <w:spacing w:before="120" w:beforeAutospacing="0" w:after="120" w:afterAutospacing="0"/>
        <w:ind w:left="360"/>
        <w:jc w:val="both"/>
        <w:rPr>
          <w:b/>
          <w:bCs/>
          <w:sz w:val="28"/>
          <w:szCs w:val="28"/>
          <w:u w:val="single"/>
        </w:rPr>
      </w:pPr>
    </w:p>
    <w:p w:rsidR="008F3F3C" w:rsidRPr="00E025A9" w:rsidRDefault="001D3895" w:rsidP="00694546">
      <w:pPr>
        <w:pStyle w:val="NormalWeb"/>
        <w:spacing w:before="120" w:beforeAutospacing="0" w:after="120" w:afterAutospacing="0"/>
        <w:ind w:left="360"/>
        <w:jc w:val="both"/>
        <w:rPr>
          <w:b/>
          <w:bCs/>
          <w:sz w:val="28"/>
          <w:szCs w:val="28"/>
          <w:u w:val="single"/>
        </w:rPr>
      </w:pPr>
      <w:r>
        <w:rPr>
          <w:noProof/>
          <w:sz w:val="28"/>
          <w:szCs w:val="28"/>
        </w:rPr>
        <w:pict>
          <v:shape id="_x0000_s1124" type="#_x0000_t75" style="position:absolute;left:0;text-align:left;margin-left:231.45pt;margin-top:11.75pt;width:200.35pt;height:110.75pt;z-index:-251672576">
            <v:imagedata r:id="rId35" o:title=""/>
          </v:shape>
          <o:OLEObject Type="Embed" ProgID="PBrush" ShapeID="_x0000_s1124" DrawAspect="Content" ObjectID="_1516375914" r:id="rId36"/>
        </w:pict>
      </w:r>
      <w:r w:rsidR="008D5866" w:rsidRPr="00E025A9">
        <w:rPr>
          <w:b/>
          <w:bCs/>
          <w:sz w:val="28"/>
          <w:szCs w:val="28"/>
          <w:u w:val="single"/>
        </w:rPr>
        <w:t>2-7-1-</w:t>
      </w:r>
      <w:r w:rsidR="008F3F3C" w:rsidRPr="00E025A9">
        <w:rPr>
          <w:b/>
          <w:bCs/>
          <w:sz w:val="28"/>
          <w:szCs w:val="28"/>
          <w:u w:val="single"/>
        </w:rPr>
        <w:t xml:space="preserve">Single </w:t>
      </w:r>
      <w:proofErr w:type="gramStart"/>
      <w:r w:rsidR="008F3F3C" w:rsidRPr="00E025A9">
        <w:rPr>
          <w:b/>
          <w:bCs/>
          <w:sz w:val="28"/>
          <w:szCs w:val="28"/>
          <w:u w:val="single"/>
        </w:rPr>
        <w:t>element drum</w:t>
      </w:r>
      <w:proofErr w:type="gramEnd"/>
      <w:r w:rsidR="008F3F3C" w:rsidRPr="00E025A9">
        <w:rPr>
          <w:b/>
          <w:bCs/>
          <w:sz w:val="28"/>
          <w:szCs w:val="28"/>
          <w:u w:val="single"/>
        </w:rPr>
        <w:t xml:space="preserve"> level control</w:t>
      </w:r>
    </w:p>
    <w:p w:rsidR="008F3F3C" w:rsidRPr="00E025A9" w:rsidRDefault="008F3F3C" w:rsidP="00694546">
      <w:pPr>
        <w:pStyle w:val="NormalWeb"/>
        <w:spacing w:before="120" w:beforeAutospacing="0" w:after="120" w:afterAutospacing="0"/>
        <w:ind w:left="360"/>
        <w:jc w:val="both"/>
        <w:rPr>
          <w:sz w:val="28"/>
          <w:szCs w:val="28"/>
        </w:rPr>
      </w:pPr>
    </w:p>
    <w:p w:rsidR="00A52CAA" w:rsidRDefault="00A52CAA" w:rsidP="00694546">
      <w:pPr>
        <w:pStyle w:val="NormalWeb"/>
        <w:spacing w:before="120" w:beforeAutospacing="0" w:after="120" w:afterAutospacing="0"/>
        <w:ind w:left="360"/>
        <w:rPr>
          <w:sz w:val="28"/>
          <w:szCs w:val="28"/>
        </w:rPr>
      </w:pPr>
    </w:p>
    <w:p w:rsidR="00A52CAA" w:rsidRDefault="00A52CAA" w:rsidP="00694546">
      <w:pPr>
        <w:pStyle w:val="NormalWeb"/>
        <w:spacing w:before="120" w:beforeAutospacing="0" w:after="120" w:afterAutospacing="0"/>
        <w:ind w:left="360"/>
        <w:rPr>
          <w:sz w:val="28"/>
          <w:szCs w:val="28"/>
        </w:rPr>
      </w:pPr>
    </w:p>
    <w:p w:rsidR="00A52CAA" w:rsidRDefault="00A52CAA" w:rsidP="00694546">
      <w:pPr>
        <w:pStyle w:val="NormalWeb"/>
        <w:spacing w:before="120" w:beforeAutospacing="0" w:after="120" w:afterAutospacing="0"/>
        <w:ind w:left="360"/>
        <w:rPr>
          <w:sz w:val="28"/>
          <w:szCs w:val="28"/>
        </w:rPr>
      </w:pPr>
    </w:p>
    <w:p w:rsidR="00A52CAA" w:rsidRDefault="008F3F3C" w:rsidP="00A52CAA">
      <w:pPr>
        <w:pStyle w:val="NormalWeb"/>
        <w:spacing w:before="120" w:beforeAutospacing="0" w:after="120" w:afterAutospacing="0"/>
        <w:ind w:firstLine="720"/>
        <w:jc w:val="lowKashida"/>
        <w:rPr>
          <w:sz w:val="28"/>
          <w:szCs w:val="28"/>
        </w:rPr>
      </w:pPr>
      <w:r w:rsidRPr="00E025A9">
        <w:rPr>
          <w:sz w:val="28"/>
          <w:szCs w:val="28"/>
        </w:rPr>
        <w:t>This consists of proportional signal or process variable (PV) coming from the drum level transmitter. This signal is compared to a set point and the difference is a deviation value</w:t>
      </w:r>
      <w:r w:rsidR="00A52CAA">
        <w:rPr>
          <w:sz w:val="28"/>
          <w:szCs w:val="28"/>
        </w:rPr>
        <w:t>.</w:t>
      </w:r>
    </w:p>
    <w:p w:rsidR="008F3F3C" w:rsidRPr="00E025A9" w:rsidRDefault="008F3F3C" w:rsidP="00A52CAA">
      <w:pPr>
        <w:pStyle w:val="NormalWeb"/>
        <w:spacing w:before="120" w:beforeAutospacing="0" w:after="120" w:afterAutospacing="0"/>
        <w:ind w:firstLine="720"/>
        <w:jc w:val="lowKashida"/>
        <w:rPr>
          <w:sz w:val="28"/>
          <w:szCs w:val="28"/>
        </w:rPr>
      </w:pPr>
      <w:r w:rsidRPr="00E025A9">
        <w:rPr>
          <w:sz w:val="28"/>
          <w:szCs w:val="28"/>
        </w:rPr>
        <w:t>This signal is acted upon by the controller which generates corrective action in the form of a proportional output. The output is then passed to the boiler feed water valve, which then adjusts the level of feed water flow into the boiler drum</w:t>
      </w:r>
    </w:p>
    <w:p w:rsidR="008F3F3C" w:rsidRPr="00E025A9" w:rsidRDefault="00EF28A2" w:rsidP="00694546">
      <w:pPr>
        <w:pStyle w:val="NormalWeb"/>
        <w:spacing w:before="120" w:beforeAutospacing="0" w:after="120" w:afterAutospacing="0"/>
        <w:jc w:val="both"/>
        <w:rPr>
          <w:b/>
          <w:bCs/>
          <w:sz w:val="28"/>
          <w:szCs w:val="28"/>
          <w:rtl/>
        </w:rPr>
      </w:pPr>
      <w:r w:rsidRPr="00E025A9">
        <w:rPr>
          <w:b/>
          <w:bCs/>
          <w:sz w:val="28"/>
          <w:szCs w:val="28"/>
        </w:rPr>
        <w:t>2-7-2-</w:t>
      </w:r>
      <w:r w:rsidR="008F3F3C" w:rsidRPr="00E025A9">
        <w:rPr>
          <w:b/>
          <w:bCs/>
          <w:sz w:val="28"/>
          <w:szCs w:val="28"/>
        </w:rPr>
        <w:t>Two elements drum level control</w:t>
      </w:r>
    </w:p>
    <w:p w:rsidR="008F3F3C" w:rsidRDefault="001D3895" w:rsidP="00E06072">
      <w:pPr>
        <w:pStyle w:val="NormalWeb"/>
        <w:spacing w:before="120" w:beforeAutospacing="0" w:after="120" w:afterAutospacing="0"/>
        <w:ind w:firstLine="720"/>
        <w:jc w:val="lowKashida"/>
        <w:rPr>
          <w:sz w:val="28"/>
          <w:szCs w:val="28"/>
        </w:rPr>
      </w:pPr>
      <w:r>
        <w:rPr>
          <w:noProof/>
          <w:sz w:val="28"/>
          <w:szCs w:val="28"/>
        </w:rPr>
        <w:pict>
          <v:shape id="_x0000_s1125" type="#_x0000_t75" style="position:absolute;left:0;text-align:left;margin-left:226pt;margin-top:27.25pt;width:273.35pt;height:100.6pt;z-index:-251671552">
            <v:imagedata r:id="rId37" o:title=""/>
          </v:shape>
          <o:OLEObject Type="Embed" ProgID="PBrush" ShapeID="_x0000_s1125" DrawAspect="Content" ObjectID="_1516375915" r:id="rId38"/>
        </w:pict>
      </w:r>
      <w:r w:rsidR="008F3F3C" w:rsidRPr="00E025A9">
        <w:rPr>
          <w:sz w:val="28"/>
          <w:szCs w:val="28"/>
        </w:rPr>
        <w:t xml:space="preserve">The two-element drum level controller can best be applied to a single </w:t>
      </w:r>
      <w:r w:rsidR="00E06072" w:rsidRPr="00E025A9">
        <w:rPr>
          <w:sz w:val="28"/>
          <w:szCs w:val="28"/>
        </w:rPr>
        <w:t xml:space="preserve">drum </w:t>
      </w:r>
      <w:r w:rsidR="00E06072">
        <w:rPr>
          <w:sz w:val="28"/>
          <w:szCs w:val="28"/>
        </w:rPr>
        <w:t>boiler</w:t>
      </w:r>
      <w:r w:rsidR="008F3F3C" w:rsidRPr="00E025A9">
        <w:rPr>
          <w:sz w:val="28"/>
          <w:szCs w:val="28"/>
        </w:rPr>
        <w:t xml:space="preserve"> where the feed water is at</w:t>
      </w:r>
      <w:proofErr w:type="gramStart"/>
      <w:r w:rsidR="008F3F3C" w:rsidRPr="00E025A9">
        <w:rPr>
          <w:sz w:val="28"/>
          <w:szCs w:val="28"/>
        </w:rPr>
        <w:t>  a</w:t>
      </w:r>
      <w:proofErr w:type="gramEnd"/>
      <w:r w:rsidR="008F3F3C" w:rsidRPr="00E025A9">
        <w:rPr>
          <w:sz w:val="28"/>
          <w:szCs w:val="28"/>
        </w:rPr>
        <w:t xml:space="preserve"> constant pressure </w:t>
      </w:r>
    </w:p>
    <w:p w:rsidR="008F3F3C" w:rsidRPr="00E025A9" w:rsidRDefault="008F3F3C" w:rsidP="00694546">
      <w:pPr>
        <w:pStyle w:val="NormalWeb"/>
        <w:spacing w:before="120" w:beforeAutospacing="0" w:after="120" w:afterAutospacing="0"/>
        <w:ind w:left="360"/>
        <w:rPr>
          <w:sz w:val="28"/>
          <w:szCs w:val="28"/>
        </w:rPr>
      </w:pPr>
    </w:p>
    <w:p w:rsidR="008F3F3C" w:rsidRPr="00E025A9" w:rsidRDefault="008F3F3C" w:rsidP="00694546">
      <w:pPr>
        <w:pStyle w:val="NormalWeb"/>
        <w:spacing w:before="120" w:beforeAutospacing="0" w:after="120" w:afterAutospacing="0"/>
        <w:ind w:left="360"/>
        <w:jc w:val="both"/>
        <w:rPr>
          <w:sz w:val="28"/>
          <w:szCs w:val="28"/>
        </w:rPr>
      </w:pPr>
    </w:p>
    <w:p w:rsidR="00E06072" w:rsidRDefault="00E06072" w:rsidP="00694546">
      <w:pPr>
        <w:pStyle w:val="NormalWeb"/>
        <w:spacing w:before="120" w:beforeAutospacing="0" w:after="120" w:afterAutospacing="0"/>
        <w:ind w:left="360"/>
        <w:rPr>
          <w:sz w:val="28"/>
          <w:szCs w:val="28"/>
        </w:rPr>
      </w:pPr>
    </w:p>
    <w:p w:rsidR="00E06072" w:rsidRDefault="00E06072" w:rsidP="00694546">
      <w:pPr>
        <w:pStyle w:val="NormalWeb"/>
        <w:spacing w:before="120" w:beforeAutospacing="0" w:after="120" w:afterAutospacing="0"/>
        <w:ind w:left="360"/>
        <w:rPr>
          <w:sz w:val="28"/>
          <w:szCs w:val="28"/>
        </w:rPr>
      </w:pPr>
    </w:p>
    <w:p w:rsidR="008F3F3C" w:rsidRPr="00E025A9" w:rsidRDefault="008F3F3C" w:rsidP="00E06072">
      <w:pPr>
        <w:pStyle w:val="NormalWeb"/>
        <w:spacing w:before="120" w:beforeAutospacing="0" w:after="120" w:afterAutospacing="0"/>
        <w:rPr>
          <w:sz w:val="28"/>
          <w:szCs w:val="28"/>
        </w:rPr>
      </w:pPr>
      <w:r w:rsidRPr="00E025A9">
        <w:rPr>
          <w:sz w:val="28"/>
          <w:szCs w:val="28"/>
        </w:rPr>
        <w:t>The two elements are made up of the following:</w:t>
      </w:r>
    </w:p>
    <w:p w:rsidR="00E06072" w:rsidRDefault="008F3F3C" w:rsidP="00E06072">
      <w:pPr>
        <w:pStyle w:val="NormalWeb"/>
        <w:spacing w:before="120" w:beforeAutospacing="0" w:after="120" w:afterAutospacing="0"/>
        <w:ind w:firstLine="720"/>
        <w:jc w:val="lowKashida"/>
        <w:rPr>
          <w:sz w:val="28"/>
          <w:szCs w:val="28"/>
        </w:rPr>
      </w:pPr>
      <w:proofErr w:type="gramStart"/>
      <w:r w:rsidRPr="00E025A9">
        <w:rPr>
          <w:b/>
          <w:bCs/>
          <w:sz w:val="28"/>
          <w:szCs w:val="28"/>
        </w:rPr>
        <w:t>Level Element:</w:t>
      </w:r>
      <w:r w:rsidRPr="00E025A9">
        <w:rPr>
          <w:sz w:val="28"/>
          <w:szCs w:val="28"/>
        </w:rPr>
        <w:t xml:space="preserve">  a proportional signal or process variable (PV) coming from the drum level transmitter.</w:t>
      </w:r>
      <w:proofErr w:type="gramEnd"/>
      <w:r w:rsidRPr="00E025A9">
        <w:rPr>
          <w:sz w:val="28"/>
          <w:szCs w:val="28"/>
        </w:rPr>
        <w:t xml:space="preserve"> This signal is compared to a set point and the resultant is a deviation value. This signal is acted upon by the controller which generates corrective action in the form of a proportional value.</w:t>
      </w:r>
    </w:p>
    <w:p w:rsidR="00E06072" w:rsidRDefault="008F3F3C" w:rsidP="00E06072">
      <w:pPr>
        <w:pStyle w:val="NormalWeb"/>
        <w:spacing w:before="120" w:beforeAutospacing="0" w:after="120" w:afterAutospacing="0"/>
        <w:ind w:firstLine="720"/>
        <w:jc w:val="lowKashida"/>
        <w:rPr>
          <w:sz w:val="28"/>
          <w:szCs w:val="28"/>
        </w:rPr>
      </w:pPr>
      <w:r w:rsidRPr="00E025A9">
        <w:rPr>
          <w:b/>
          <w:bCs/>
          <w:sz w:val="28"/>
          <w:szCs w:val="28"/>
        </w:rPr>
        <w:t>Steam Flow Element</w:t>
      </w:r>
      <w:r w:rsidRPr="00E025A9">
        <w:rPr>
          <w:sz w:val="28"/>
          <w:szCs w:val="28"/>
        </w:rPr>
        <w:t>: a mass flow rate signal (corrected for density) is used to control the feed water flow, giving immediate corrections to feed water demand in response to load changes.</w:t>
      </w:r>
    </w:p>
    <w:p w:rsidR="008F3F3C" w:rsidRPr="00E025A9" w:rsidRDefault="008F3F3C" w:rsidP="00E06072">
      <w:pPr>
        <w:pStyle w:val="NormalWeb"/>
        <w:spacing w:before="120" w:beforeAutospacing="0" w:after="120" w:afterAutospacing="0"/>
        <w:ind w:firstLine="720"/>
        <w:jc w:val="lowKashida"/>
        <w:rPr>
          <w:sz w:val="28"/>
          <w:szCs w:val="28"/>
        </w:rPr>
      </w:pPr>
      <w:r w:rsidRPr="00E025A9">
        <w:rPr>
          <w:sz w:val="28"/>
          <w:szCs w:val="28"/>
        </w:rPr>
        <w:t>Any imbalance between steam mass flow out and feed water mass flow into the drum is corrected by the level controller.</w:t>
      </w:r>
    </w:p>
    <w:p w:rsidR="008F3F3C" w:rsidRPr="00E025A9" w:rsidRDefault="008F3F3C" w:rsidP="00264CB1">
      <w:pPr>
        <w:pStyle w:val="NormalWeb"/>
        <w:spacing w:before="120" w:beforeAutospacing="0" w:after="120" w:afterAutospacing="0"/>
        <w:ind w:left="360" w:firstLine="360"/>
        <w:rPr>
          <w:sz w:val="28"/>
          <w:szCs w:val="28"/>
        </w:rPr>
      </w:pPr>
      <w:r w:rsidRPr="00E025A9">
        <w:rPr>
          <w:sz w:val="28"/>
          <w:szCs w:val="28"/>
        </w:rPr>
        <w:t>This imbalance can arise from</w:t>
      </w:r>
    </w:p>
    <w:p w:rsidR="008F3F3C" w:rsidRPr="00E025A9" w:rsidRDefault="008F3F3C" w:rsidP="001D3895">
      <w:pPr>
        <w:pStyle w:val="NormalWeb"/>
        <w:numPr>
          <w:ilvl w:val="0"/>
          <w:numId w:val="23"/>
        </w:numPr>
        <w:spacing w:before="0" w:beforeAutospacing="0" w:after="0" w:afterAutospacing="0"/>
        <w:rPr>
          <w:sz w:val="28"/>
          <w:szCs w:val="28"/>
        </w:rPr>
      </w:pPr>
      <w:r w:rsidRPr="00E025A9">
        <w:rPr>
          <w:sz w:val="28"/>
          <w:szCs w:val="28"/>
        </w:rPr>
        <w:lastRenderedPageBreak/>
        <w:t xml:space="preserve">Blow down variations due to changes in dissolved solids </w:t>
      </w:r>
    </w:p>
    <w:p w:rsidR="008F3F3C" w:rsidRPr="00E025A9" w:rsidRDefault="001D3895" w:rsidP="001D3895">
      <w:pPr>
        <w:pStyle w:val="NormalWeb"/>
        <w:numPr>
          <w:ilvl w:val="0"/>
          <w:numId w:val="23"/>
        </w:numPr>
        <w:spacing w:before="0" w:beforeAutospacing="0" w:after="0" w:afterAutospacing="0"/>
        <w:rPr>
          <w:sz w:val="28"/>
          <w:szCs w:val="28"/>
        </w:rPr>
      </w:pPr>
      <w:r>
        <w:rPr>
          <w:noProof/>
          <w:sz w:val="28"/>
          <w:szCs w:val="28"/>
        </w:rPr>
        <w:pict>
          <v:shape id="_x0000_s1126" type="#_x0000_t75" style="position:absolute;left:0;text-align:left;margin-left:321.85pt;margin-top:7.5pt;width:216.65pt;height:117.5pt;z-index:-251670528">
            <v:imagedata r:id="rId39" o:title=""/>
          </v:shape>
          <o:OLEObject Type="Embed" ProgID="PBrush" ShapeID="_x0000_s1126" DrawAspect="Content" ObjectID="_1516375916" r:id="rId40"/>
        </w:pict>
      </w:r>
      <w:r w:rsidR="008F3F3C" w:rsidRPr="00E025A9">
        <w:rPr>
          <w:sz w:val="28"/>
          <w:szCs w:val="28"/>
        </w:rPr>
        <w:t>Variations in feed water supply pressure</w:t>
      </w:r>
    </w:p>
    <w:p w:rsidR="008F3F3C" w:rsidRPr="00E025A9" w:rsidRDefault="008F3F3C" w:rsidP="001D3895">
      <w:pPr>
        <w:pStyle w:val="NormalWeb"/>
        <w:numPr>
          <w:ilvl w:val="0"/>
          <w:numId w:val="23"/>
        </w:numPr>
        <w:spacing w:before="0" w:beforeAutospacing="0" w:after="0" w:afterAutospacing="0"/>
        <w:rPr>
          <w:sz w:val="28"/>
          <w:szCs w:val="28"/>
        </w:rPr>
      </w:pPr>
      <w:r w:rsidRPr="00E025A9">
        <w:rPr>
          <w:sz w:val="28"/>
          <w:szCs w:val="28"/>
        </w:rPr>
        <w:t xml:space="preserve"> Leaks in the steam circuits</w:t>
      </w:r>
    </w:p>
    <w:p w:rsidR="001D3895" w:rsidRPr="001D3895" w:rsidRDefault="001D3895" w:rsidP="001D3895">
      <w:pPr>
        <w:pStyle w:val="NormalWeb"/>
        <w:spacing w:before="0" w:beforeAutospacing="0" w:after="0" w:afterAutospacing="0"/>
        <w:ind w:left="360"/>
        <w:rPr>
          <w:b/>
          <w:bCs/>
          <w:sz w:val="16"/>
          <w:szCs w:val="16"/>
        </w:rPr>
      </w:pPr>
    </w:p>
    <w:p w:rsidR="008F3F3C" w:rsidRPr="00E025A9" w:rsidRDefault="00EF28A2" w:rsidP="001D3895">
      <w:pPr>
        <w:pStyle w:val="NormalWeb"/>
        <w:spacing w:before="0" w:beforeAutospacing="0" w:after="0" w:afterAutospacing="0"/>
        <w:ind w:left="360"/>
        <w:rPr>
          <w:b/>
          <w:bCs/>
          <w:sz w:val="28"/>
          <w:szCs w:val="28"/>
        </w:rPr>
      </w:pPr>
      <w:r w:rsidRPr="00E025A9">
        <w:rPr>
          <w:b/>
          <w:bCs/>
          <w:sz w:val="28"/>
          <w:szCs w:val="28"/>
        </w:rPr>
        <w:t>2-7-3-</w:t>
      </w:r>
      <w:r w:rsidR="008F3F3C" w:rsidRPr="00E025A9">
        <w:rPr>
          <w:b/>
          <w:bCs/>
          <w:sz w:val="28"/>
          <w:szCs w:val="28"/>
        </w:rPr>
        <w:t xml:space="preserve">Three-element </w:t>
      </w:r>
      <w:proofErr w:type="gramStart"/>
      <w:r w:rsidR="008F3F3C" w:rsidRPr="00E025A9">
        <w:rPr>
          <w:b/>
          <w:bCs/>
          <w:sz w:val="28"/>
          <w:szCs w:val="28"/>
        </w:rPr>
        <w:t>drum</w:t>
      </w:r>
      <w:proofErr w:type="gramEnd"/>
      <w:r w:rsidR="008F3F3C" w:rsidRPr="00E025A9">
        <w:rPr>
          <w:b/>
          <w:bCs/>
          <w:sz w:val="28"/>
          <w:szCs w:val="28"/>
        </w:rPr>
        <w:t xml:space="preserve"> level control</w:t>
      </w:r>
    </w:p>
    <w:p w:rsidR="008F3F3C" w:rsidRPr="00E025A9" w:rsidRDefault="008F3F3C" w:rsidP="00694546">
      <w:pPr>
        <w:pStyle w:val="NormalWeb"/>
        <w:spacing w:before="120" w:beforeAutospacing="0" w:after="120" w:afterAutospacing="0"/>
        <w:ind w:left="360"/>
        <w:rPr>
          <w:b/>
          <w:bCs/>
          <w:sz w:val="28"/>
          <w:szCs w:val="28"/>
        </w:rPr>
      </w:pPr>
    </w:p>
    <w:p w:rsidR="008F3F3C" w:rsidRPr="00E025A9" w:rsidRDefault="008F3F3C" w:rsidP="00694546">
      <w:pPr>
        <w:pStyle w:val="NormalWeb"/>
        <w:spacing w:before="120" w:beforeAutospacing="0" w:after="120" w:afterAutospacing="0"/>
        <w:ind w:left="360"/>
        <w:jc w:val="both"/>
        <w:rPr>
          <w:sz w:val="28"/>
          <w:szCs w:val="28"/>
        </w:rPr>
      </w:pPr>
    </w:p>
    <w:p w:rsidR="00264CB1" w:rsidRDefault="00264CB1" w:rsidP="00694546">
      <w:pPr>
        <w:pStyle w:val="NormalWeb"/>
        <w:spacing w:before="120" w:beforeAutospacing="0" w:after="120" w:afterAutospacing="0"/>
        <w:ind w:left="360"/>
        <w:rPr>
          <w:sz w:val="28"/>
          <w:szCs w:val="28"/>
        </w:rPr>
      </w:pPr>
    </w:p>
    <w:p w:rsidR="008F3F3C" w:rsidRPr="00E025A9" w:rsidRDefault="008F3F3C" w:rsidP="00264CB1">
      <w:pPr>
        <w:pStyle w:val="NormalWeb"/>
        <w:spacing w:before="120" w:beforeAutospacing="0" w:after="120" w:afterAutospacing="0"/>
        <w:ind w:firstLine="720"/>
        <w:jc w:val="lowKashida"/>
        <w:rPr>
          <w:sz w:val="28"/>
          <w:szCs w:val="28"/>
        </w:rPr>
      </w:pPr>
      <w:r w:rsidRPr="00E025A9">
        <w:rPr>
          <w:sz w:val="28"/>
          <w:szCs w:val="28"/>
        </w:rPr>
        <w:t>The three-element drum level control is ideally suited where a boiler plant consists of multiple boilers and multiple feed water pumps or where the feed water has variations in pressure or flow.</w:t>
      </w:r>
    </w:p>
    <w:p w:rsidR="008F3F3C" w:rsidRPr="00E025A9" w:rsidRDefault="008F3F3C" w:rsidP="00DB6005">
      <w:pPr>
        <w:pStyle w:val="NormalWeb"/>
        <w:spacing w:before="120" w:beforeAutospacing="0" w:after="120" w:afterAutospacing="0"/>
        <w:rPr>
          <w:sz w:val="28"/>
          <w:szCs w:val="28"/>
        </w:rPr>
      </w:pPr>
      <w:r w:rsidRPr="00E025A9">
        <w:rPr>
          <w:sz w:val="28"/>
          <w:szCs w:val="28"/>
        </w:rPr>
        <w:t>The three-elements are made up of the following</w:t>
      </w:r>
      <w:r w:rsidR="00DB6005">
        <w:rPr>
          <w:sz w:val="28"/>
          <w:szCs w:val="28"/>
        </w:rPr>
        <w:t>:</w:t>
      </w:r>
    </w:p>
    <w:p w:rsidR="008F3F3C" w:rsidRPr="00E025A9" w:rsidRDefault="008F3F3C" w:rsidP="00DB6005">
      <w:pPr>
        <w:pStyle w:val="NormalWeb"/>
        <w:spacing w:before="120" w:beforeAutospacing="0" w:after="120" w:afterAutospacing="0"/>
        <w:ind w:firstLine="720"/>
        <w:jc w:val="lowKashida"/>
        <w:rPr>
          <w:sz w:val="28"/>
          <w:szCs w:val="28"/>
        </w:rPr>
      </w:pPr>
      <w:r w:rsidRPr="00E025A9">
        <w:rPr>
          <w:b/>
          <w:bCs/>
          <w:sz w:val="28"/>
          <w:szCs w:val="28"/>
        </w:rPr>
        <w:t>Level Element &amp; Steam Flow Element:</w:t>
      </w:r>
      <w:r w:rsidRPr="00E025A9">
        <w:rPr>
          <w:sz w:val="28"/>
          <w:szCs w:val="28"/>
        </w:rPr>
        <w:t xml:space="preserve"> corrects for unmeasured disturbances within the system such as</w:t>
      </w:r>
      <w:r w:rsidR="00DB6005">
        <w:rPr>
          <w:sz w:val="28"/>
          <w:szCs w:val="28"/>
        </w:rPr>
        <w:t>:</w:t>
      </w:r>
    </w:p>
    <w:p w:rsidR="008F3F3C" w:rsidRPr="00E025A9" w:rsidRDefault="008F3F3C" w:rsidP="001D3895">
      <w:pPr>
        <w:pStyle w:val="NormalWeb"/>
        <w:numPr>
          <w:ilvl w:val="0"/>
          <w:numId w:val="1"/>
        </w:numPr>
        <w:spacing w:before="0" w:beforeAutospacing="0" w:after="0" w:afterAutospacing="0"/>
        <w:rPr>
          <w:sz w:val="28"/>
          <w:szCs w:val="28"/>
        </w:rPr>
      </w:pPr>
      <w:r w:rsidRPr="00E025A9">
        <w:rPr>
          <w:sz w:val="28"/>
          <w:szCs w:val="28"/>
        </w:rPr>
        <w:t xml:space="preserve">Boiler </w:t>
      </w:r>
      <w:proofErr w:type="spellStart"/>
      <w:r w:rsidRPr="00E025A9">
        <w:rPr>
          <w:sz w:val="28"/>
          <w:szCs w:val="28"/>
        </w:rPr>
        <w:t>blowdown</w:t>
      </w:r>
      <w:proofErr w:type="spellEnd"/>
    </w:p>
    <w:p w:rsidR="008F3F3C" w:rsidRPr="00E025A9" w:rsidRDefault="008F3F3C" w:rsidP="001D3895">
      <w:pPr>
        <w:pStyle w:val="NormalWeb"/>
        <w:numPr>
          <w:ilvl w:val="0"/>
          <w:numId w:val="1"/>
        </w:numPr>
        <w:spacing w:before="0" w:beforeAutospacing="0" w:after="0" w:afterAutospacing="0"/>
        <w:rPr>
          <w:sz w:val="28"/>
          <w:szCs w:val="28"/>
        </w:rPr>
      </w:pPr>
      <w:r w:rsidRPr="00E025A9">
        <w:rPr>
          <w:sz w:val="28"/>
          <w:szCs w:val="28"/>
        </w:rPr>
        <w:t xml:space="preserve">Boiler and </w:t>
      </w:r>
      <w:proofErr w:type="spellStart"/>
      <w:r w:rsidRPr="00E025A9">
        <w:rPr>
          <w:sz w:val="28"/>
          <w:szCs w:val="28"/>
        </w:rPr>
        <w:t>superheater</w:t>
      </w:r>
      <w:proofErr w:type="spellEnd"/>
      <w:r w:rsidRPr="00E025A9">
        <w:rPr>
          <w:sz w:val="28"/>
          <w:szCs w:val="28"/>
        </w:rPr>
        <w:t xml:space="preserve"> tube leaks</w:t>
      </w:r>
    </w:p>
    <w:p w:rsidR="008F3F3C" w:rsidRPr="00E025A9" w:rsidRDefault="008F3F3C" w:rsidP="001D3895">
      <w:pPr>
        <w:pStyle w:val="NormalWeb"/>
        <w:spacing w:before="0" w:beforeAutospacing="0" w:after="0" w:afterAutospacing="0"/>
        <w:ind w:firstLine="270"/>
        <w:jc w:val="both"/>
        <w:rPr>
          <w:sz w:val="28"/>
          <w:szCs w:val="28"/>
        </w:rPr>
      </w:pPr>
      <w:proofErr w:type="spellStart"/>
      <w:r w:rsidRPr="00E025A9">
        <w:rPr>
          <w:b/>
          <w:bCs/>
          <w:sz w:val="28"/>
          <w:szCs w:val="28"/>
        </w:rPr>
        <w:t>Feedwater</w:t>
      </w:r>
      <w:proofErr w:type="spellEnd"/>
      <w:r w:rsidRPr="00E025A9">
        <w:rPr>
          <w:b/>
          <w:bCs/>
          <w:sz w:val="28"/>
          <w:szCs w:val="28"/>
        </w:rPr>
        <w:t xml:space="preserve"> Flow element:</w:t>
      </w:r>
      <w:r w:rsidRPr="00E025A9">
        <w:rPr>
          <w:sz w:val="28"/>
          <w:szCs w:val="28"/>
        </w:rPr>
        <w:t xml:space="preserve"> responds rapidly to variations in </w:t>
      </w:r>
      <w:proofErr w:type="spellStart"/>
      <w:r w:rsidRPr="00E025A9">
        <w:rPr>
          <w:sz w:val="28"/>
          <w:szCs w:val="28"/>
        </w:rPr>
        <w:t>feedwater</w:t>
      </w:r>
      <w:proofErr w:type="spellEnd"/>
      <w:r w:rsidRPr="00E025A9">
        <w:rPr>
          <w:sz w:val="28"/>
          <w:szCs w:val="28"/>
        </w:rPr>
        <w:t xml:space="preserve"> demand, either </w:t>
      </w:r>
      <w:proofErr w:type="gramStart"/>
      <w:r w:rsidRPr="00E025A9">
        <w:rPr>
          <w:sz w:val="28"/>
          <w:szCs w:val="28"/>
        </w:rPr>
        <w:t xml:space="preserve">from </w:t>
      </w:r>
      <w:r w:rsidR="00DB6005">
        <w:rPr>
          <w:sz w:val="28"/>
          <w:szCs w:val="28"/>
        </w:rPr>
        <w:t>:</w:t>
      </w:r>
      <w:proofErr w:type="gramEnd"/>
    </w:p>
    <w:p w:rsidR="008F3F3C" w:rsidRPr="00E025A9" w:rsidRDefault="008F3F3C" w:rsidP="001D3895">
      <w:pPr>
        <w:pStyle w:val="NormalWeb"/>
        <w:numPr>
          <w:ilvl w:val="0"/>
          <w:numId w:val="2"/>
        </w:numPr>
        <w:spacing w:before="0" w:beforeAutospacing="0" w:after="0" w:afterAutospacing="0"/>
        <w:rPr>
          <w:sz w:val="28"/>
          <w:szCs w:val="28"/>
        </w:rPr>
      </w:pPr>
      <w:r w:rsidRPr="00E025A9">
        <w:rPr>
          <w:sz w:val="28"/>
          <w:szCs w:val="28"/>
        </w:rPr>
        <w:t xml:space="preserve">Steam flow rate </w:t>
      </w:r>
      <w:proofErr w:type="spellStart"/>
      <w:r w:rsidRPr="00E025A9">
        <w:rPr>
          <w:sz w:val="28"/>
          <w:szCs w:val="28"/>
        </w:rPr>
        <w:t>feedforward</w:t>
      </w:r>
      <w:proofErr w:type="spellEnd"/>
      <w:r w:rsidRPr="00E025A9">
        <w:rPr>
          <w:sz w:val="28"/>
          <w:szCs w:val="28"/>
        </w:rPr>
        <w:t xml:space="preserve"> signal</w:t>
      </w:r>
    </w:p>
    <w:p w:rsidR="008F3F3C" w:rsidRPr="00E025A9" w:rsidRDefault="008F3F3C" w:rsidP="001D3895">
      <w:pPr>
        <w:pStyle w:val="NormalWeb"/>
        <w:numPr>
          <w:ilvl w:val="0"/>
          <w:numId w:val="2"/>
        </w:numPr>
        <w:spacing w:before="0" w:beforeAutospacing="0" w:after="0" w:afterAutospacing="0"/>
        <w:rPr>
          <w:sz w:val="28"/>
          <w:szCs w:val="28"/>
        </w:rPr>
      </w:pPr>
      <w:proofErr w:type="spellStart"/>
      <w:r w:rsidRPr="00E025A9">
        <w:rPr>
          <w:sz w:val="28"/>
          <w:szCs w:val="28"/>
        </w:rPr>
        <w:t>Feedwater</w:t>
      </w:r>
      <w:proofErr w:type="spellEnd"/>
      <w:r w:rsidRPr="00E025A9">
        <w:rPr>
          <w:sz w:val="28"/>
          <w:szCs w:val="28"/>
        </w:rPr>
        <w:t xml:space="preserve"> pressure or flow fluctuations</w:t>
      </w:r>
    </w:p>
    <w:p w:rsidR="008F3F3C" w:rsidRPr="005A161B" w:rsidRDefault="00EF28A2" w:rsidP="00694546">
      <w:pPr>
        <w:spacing w:before="120" w:after="120"/>
        <w:jc w:val="both"/>
        <w:rPr>
          <w:b/>
          <w:bCs/>
          <w:sz w:val="28"/>
          <w:szCs w:val="28"/>
          <w:u w:val="single"/>
        </w:rPr>
      </w:pPr>
      <w:r w:rsidRPr="005A161B">
        <w:rPr>
          <w:b/>
          <w:bCs/>
          <w:sz w:val="28"/>
          <w:szCs w:val="28"/>
          <w:u w:val="single"/>
        </w:rPr>
        <w:t>2-8-</w:t>
      </w:r>
      <w:r w:rsidR="008F3F3C" w:rsidRPr="005A161B">
        <w:rPr>
          <w:b/>
          <w:bCs/>
          <w:sz w:val="28"/>
          <w:szCs w:val="28"/>
          <w:u w:val="single"/>
        </w:rPr>
        <w:t>Cascade, Feed Forward and Boiler Level Control of 3-element strategy</w:t>
      </w:r>
    </w:p>
    <w:p w:rsidR="006D0F1A" w:rsidRDefault="008F3F3C" w:rsidP="006D0F1A">
      <w:pPr>
        <w:pStyle w:val="NormalWeb"/>
        <w:spacing w:before="120" w:beforeAutospacing="0" w:after="120" w:afterAutospacing="0"/>
        <w:ind w:firstLine="720"/>
        <w:jc w:val="lowKashida"/>
        <w:rPr>
          <w:sz w:val="28"/>
          <w:szCs w:val="28"/>
        </w:rPr>
      </w:pPr>
      <w:r w:rsidRPr="00E025A9">
        <w:rPr>
          <w:sz w:val="28"/>
          <w:szCs w:val="28"/>
        </w:rPr>
        <w:t xml:space="preserve">As shown below, most boilers of medium to high pressure today use a “3-element” boiler control strategy. The term “3-element control” refers to the number of process variables (PVs) that are measured to effect control of the boiler </w:t>
      </w:r>
      <w:proofErr w:type="spellStart"/>
      <w:r w:rsidRPr="00E025A9">
        <w:rPr>
          <w:sz w:val="28"/>
          <w:szCs w:val="28"/>
        </w:rPr>
        <w:t>feedwater</w:t>
      </w:r>
      <w:proofErr w:type="spellEnd"/>
      <w:r w:rsidRPr="00E025A9">
        <w:rPr>
          <w:sz w:val="28"/>
          <w:szCs w:val="28"/>
        </w:rPr>
        <w:t xml:space="preserve"> control</w:t>
      </w:r>
      <w:r w:rsidR="006D0F1A">
        <w:rPr>
          <w:sz w:val="28"/>
          <w:szCs w:val="28"/>
        </w:rPr>
        <w:t xml:space="preserve"> valve. These measured PVs are:</w:t>
      </w:r>
    </w:p>
    <w:p w:rsidR="006D0F1A" w:rsidRDefault="008F3F3C" w:rsidP="006D0F1A">
      <w:pPr>
        <w:pStyle w:val="NormalWeb"/>
        <w:numPr>
          <w:ilvl w:val="0"/>
          <w:numId w:val="24"/>
        </w:numPr>
        <w:spacing w:before="120" w:beforeAutospacing="0" w:after="120" w:afterAutospacing="0"/>
        <w:rPr>
          <w:sz w:val="28"/>
          <w:szCs w:val="28"/>
        </w:rPr>
      </w:pPr>
      <w:r w:rsidRPr="00E025A9">
        <w:rPr>
          <w:sz w:val="28"/>
          <w:szCs w:val="28"/>
        </w:rPr>
        <w:t>l</w:t>
      </w:r>
      <w:r w:rsidR="006D0F1A">
        <w:rPr>
          <w:sz w:val="28"/>
          <w:szCs w:val="28"/>
        </w:rPr>
        <w:t>iquid level in the boiler drum,</w:t>
      </w:r>
    </w:p>
    <w:p w:rsidR="006D0F1A" w:rsidRDefault="008F3F3C" w:rsidP="006D0F1A">
      <w:pPr>
        <w:pStyle w:val="NormalWeb"/>
        <w:numPr>
          <w:ilvl w:val="0"/>
          <w:numId w:val="24"/>
        </w:numPr>
        <w:spacing w:before="120" w:beforeAutospacing="0" w:after="120" w:afterAutospacing="0"/>
        <w:rPr>
          <w:sz w:val="28"/>
          <w:szCs w:val="28"/>
        </w:rPr>
      </w:pPr>
      <w:r w:rsidRPr="00E025A9">
        <w:rPr>
          <w:sz w:val="28"/>
          <w:szCs w:val="28"/>
        </w:rPr>
        <w:t xml:space="preserve">flow of </w:t>
      </w:r>
      <w:proofErr w:type="spellStart"/>
      <w:r w:rsidRPr="00E025A9">
        <w:rPr>
          <w:sz w:val="28"/>
          <w:szCs w:val="28"/>
        </w:rPr>
        <w:t>fe</w:t>
      </w:r>
      <w:r w:rsidR="006D0F1A">
        <w:rPr>
          <w:sz w:val="28"/>
          <w:szCs w:val="28"/>
        </w:rPr>
        <w:t>edwater</w:t>
      </w:r>
      <w:proofErr w:type="spellEnd"/>
      <w:r w:rsidR="006D0F1A">
        <w:rPr>
          <w:sz w:val="28"/>
          <w:szCs w:val="28"/>
        </w:rPr>
        <w:t xml:space="preserve"> to the boiler drum, and</w:t>
      </w:r>
    </w:p>
    <w:p w:rsidR="008F3F3C" w:rsidRPr="00E025A9" w:rsidRDefault="001D3895" w:rsidP="006D0F1A">
      <w:pPr>
        <w:pStyle w:val="NormalWeb"/>
        <w:numPr>
          <w:ilvl w:val="0"/>
          <w:numId w:val="24"/>
        </w:numPr>
        <w:spacing w:before="120" w:beforeAutospacing="0" w:after="120" w:afterAutospacing="0"/>
        <w:rPr>
          <w:sz w:val="28"/>
          <w:szCs w:val="28"/>
        </w:rPr>
      </w:pPr>
      <w:r>
        <w:rPr>
          <w:noProof/>
          <w:sz w:val="28"/>
          <w:szCs w:val="28"/>
        </w:rPr>
        <w:drawing>
          <wp:anchor distT="0" distB="0" distL="114300" distR="114300" simplePos="0" relativeHeight="251646976" behindDoc="1" locked="0" layoutInCell="1" allowOverlap="1">
            <wp:simplePos x="0" y="0"/>
            <wp:positionH relativeFrom="column">
              <wp:posOffset>168250</wp:posOffset>
            </wp:positionH>
            <wp:positionV relativeFrom="paragraph">
              <wp:posOffset>331191</wp:posOffset>
            </wp:positionV>
            <wp:extent cx="6357625" cy="3189427"/>
            <wp:effectExtent l="19050" t="0" r="5075" b="0"/>
            <wp:wrapNone/>
            <wp:docPr id="10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srcRect/>
                    <a:stretch>
                      <a:fillRect/>
                    </a:stretch>
                  </pic:blipFill>
                  <pic:spPr bwMode="auto">
                    <a:xfrm>
                      <a:off x="0" y="0"/>
                      <a:ext cx="6356714" cy="3188970"/>
                    </a:xfrm>
                    <a:prstGeom prst="rect">
                      <a:avLst/>
                    </a:prstGeom>
                    <a:noFill/>
                    <a:ln w="9525">
                      <a:noFill/>
                      <a:miter lim="800000"/>
                      <a:headEnd/>
                      <a:tailEnd/>
                    </a:ln>
                  </pic:spPr>
                </pic:pic>
              </a:graphicData>
            </a:graphic>
          </wp:anchor>
        </w:drawing>
      </w:r>
      <w:r w:rsidR="008F3F3C" w:rsidRPr="00E025A9">
        <w:rPr>
          <w:sz w:val="28"/>
          <w:szCs w:val="28"/>
        </w:rPr>
        <w:t xml:space="preserve"> </w:t>
      </w:r>
      <w:proofErr w:type="gramStart"/>
      <w:r w:rsidR="008F3F3C" w:rsidRPr="00E025A9">
        <w:rPr>
          <w:sz w:val="28"/>
          <w:szCs w:val="28"/>
        </w:rPr>
        <w:t>flow</w:t>
      </w:r>
      <w:proofErr w:type="gramEnd"/>
      <w:r w:rsidR="008F3F3C" w:rsidRPr="00E025A9">
        <w:rPr>
          <w:sz w:val="28"/>
          <w:szCs w:val="28"/>
        </w:rPr>
        <w:t xml:space="preserve"> of steam leaving the boiler drum.</w:t>
      </w:r>
    </w:p>
    <w:p w:rsidR="008F3F3C" w:rsidRPr="00E025A9" w:rsidRDefault="008F3F3C" w:rsidP="00694546">
      <w:pPr>
        <w:pStyle w:val="NormalWeb"/>
        <w:spacing w:before="120" w:beforeAutospacing="0" w:after="120" w:afterAutospacing="0"/>
        <w:jc w:val="both"/>
        <w:rPr>
          <w:sz w:val="28"/>
          <w:szCs w:val="28"/>
        </w:rPr>
      </w:pPr>
      <w:r w:rsidRPr="00E025A9">
        <w:rPr>
          <w:sz w:val="28"/>
          <w:szCs w:val="28"/>
        </w:rPr>
        <w:t xml:space="preserve">     </w:t>
      </w:r>
      <w:r w:rsidR="005163EA">
        <w:rPr>
          <w:noProof/>
          <w:color w:val="0000FF"/>
          <w:sz w:val="28"/>
          <w:szCs w:val="28"/>
        </w:rPr>
        <w:drawing>
          <wp:inline distT="0" distB="0" distL="0" distR="0">
            <wp:extent cx="307340" cy="307340"/>
            <wp:effectExtent l="0" t="0" r="0" b="0"/>
            <wp:docPr id="7" name="Picture 22">
              <a:hlinkClick xmlns:a="http://schemas.openxmlformats.org/drawingml/2006/main" r:id="rId4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srcRect/>
                    <a:stretch>
                      <a:fillRect/>
                    </a:stretch>
                  </pic:blipFill>
                  <pic:spPr bwMode="auto">
                    <a:xfrm>
                      <a:off x="0" y="0"/>
                      <a:ext cx="307340" cy="307340"/>
                    </a:xfrm>
                    <a:prstGeom prst="rect">
                      <a:avLst/>
                    </a:prstGeom>
                    <a:noFill/>
                    <a:ln w="9525">
                      <a:noFill/>
                      <a:miter lim="800000"/>
                      <a:headEnd/>
                      <a:tailEnd/>
                    </a:ln>
                  </pic:spPr>
                </pic:pic>
              </a:graphicData>
            </a:graphic>
          </wp:inline>
        </w:drawing>
      </w: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6D0F1A" w:rsidRDefault="006D0F1A" w:rsidP="00694546">
      <w:pPr>
        <w:pStyle w:val="NormalWeb"/>
        <w:spacing w:before="120" w:beforeAutospacing="0" w:after="120" w:afterAutospacing="0"/>
        <w:jc w:val="both"/>
        <w:rPr>
          <w:sz w:val="28"/>
          <w:szCs w:val="28"/>
        </w:rPr>
      </w:pP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lastRenderedPageBreak/>
        <w:t>Maintaining liquid level in the boiler steam drum is the highest priority. It is critical that the liquid level remain low enough to guarantee that there is adequate disengaging volume above the liquid, and high enough to assure that there is water present in every steam generating tube in the boiler. These requirements typically result in a narrow range in which the liquid level must be maintained.</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The </w:t>
      </w:r>
      <w:proofErr w:type="spellStart"/>
      <w:r w:rsidRPr="00E025A9">
        <w:rPr>
          <w:sz w:val="28"/>
          <w:szCs w:val="28"/>
        </w:rPr>
        <w:t>feedwater</w:t>
      </w:r>
      <w:proofErr w:type="spellEnd"/>
      <w:r w:rsidRPr="00E025A9">
        <w:rPr>
          <w:sz w:val="28"/>
          <w:szCs w:val="28"/>
        </w:rPr>
        <w:t xml:space="preserve"> used to maintain liquid level in industrial boilers often comes from multiple sources and is brought up to steam drum pressure by pumps operating in parallel. With multiple sources and multiple pumps, the supply pressure of the </w:t>
      </w:r>
      <w:proofErr w:type="spellStart"/>
      <w:r w:rsidRPr="00E025A9">
        <w:rPr>
          <w:sz w:val="28"/>
          <w:szCs w:val="28"/>
        </w:rPr>
        <w:t>feedwater</w:t>
      </w:r>
      <w:proofErr w:type="spellEnd"/>
      <w:r w:rsidRPr="00E025A9">
        <w:rPr>
          <w:sz w:val="28"/>
          <w:szCs w:val="28"/>
        </w:rPr>
        <w:t xml:space="preserve"> will change over time. Every time supply pressure changes, the flow rate through the valve, even if it remains fixed in position, is immediately affected.</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So, for example, if the boiler drum liquid level is low, the level controller will call for an increase in </w:t>
      </w:r>
      <w:proofErr w:type="spellStart"/>
      <w:r w:rsidRPr="00E025A9">
        <w:rPr>
          <w:sz w:val="28"/>
          <w:szCs w:val="28"/>
        </w:rPr>
        <w:t>feedwater</w:t>
      </w:r>
      <w:proofErr w:type="spellEnd"/>
      <w:r w:rsidRPr="00E025A9">
        <w:rPr>
          <w:sz w:val="28"/>
          <w:szCs w:val="28"/>
        </w:rPr>
        <w:t xml:space="preserve"> flow. But consider that if at this moment, the </w:t>
      </w:r>
      <w:proofErr w:type="spellStart"/>
      <w:r w:rsidRPr="00E025A9">
        <w:rPr>
          <w:sz w:val="28"/>
          <w:szCs w:val="28"/>
        </w:rPr>
        <w:t>feedwater</w:t>
      </w:r>
      <w:proofErr w:type="spellEnd"/>
      <w:r w:rsidRPr="00E025A9">
        <w:rPr>
          <w:sz w:val="28"/>
          <w:szCs w:val="28"/>
        </w:rPr>
        <w:t xml:space="preserve"> supply pressure were to drop. The level controller could be opening the valve, yet the falling supply pressure could actually cause a decreased flow through the valve and into the drum.</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Thus, it is not enough for the level controller to directly open or close the valve. Rather, it must decide whether it needs more or less feed flow to the boiler drum. The level controller transmits its target flow as a set point to a flow controller. The flow controller then decides how much </w:t>
      </w:r>
      <w:proofErr w:type="gramStart"/>
      <w:r w:rsidRPr="00E025A9">
        <w:rPr>
          <w:sz w:val="28"/>
          <w:szCs w:val="28"/>
        </w:rPr>
        <w:t>to</w:t>
      </w:r>
      <w:proofErr w:type="gramEnd"/>
      <w:r w:rsidRPr="00E025A9">
        <w:rPr>
          <w:sz w:val="28"/>
          <w:szCs w:val="28"/>
        </w:rPr>
        <w:t xml:space="preserve"> open or close the valve as supply pressure swings to meet the set point target.</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This is a “2-element” (boiler liquid level to </w:t>
      </w:r>
      <w:proofErr w:type="spellStart"/>
      <w:r w:rsidRPr="00E025A9">
        <w:rPr>
          <w:sz w:val="28"/>
          <w:szCs w:val="28"/>
        </w:rPr>
        <w:t>feedwater</w:t>
      </w:r>
      <w:proofErr w:type="spellEnd"/>
      <w:r w:rsidRPr="00E025A9">
        <w:rPr>
          <w:sz w:val="28"/>
          <w:szCs w:val="28"/>
        </w:rPr>
        <w:t xml:space="preserve"> flow rate) cascade control strategy. By placing this </w:t>
      </w:r>
      <w:proofErr w:type="spellStart"/>
      <w:r w:rsidRPr="00E025A9">
        <w:rPr>
          <w:sz w:val="28"/>
          <w:szCs w:val="28"/>
        </w:rPr>
        <w:t>feedwater</w:t>
      </w:r>
      <w:proofErr w:type="spellEnd"/>
      <w:r w:rsidRPr="00E025A9">
        <w:rPr>
          <w:sz w:val="28"/>
          <w:szCs w:val="28"/>
        </w:rPr>
        <w:t xml:space="preserve"> flow rate in a fast flow control loop, the flow controller will immediately sense any variations in the supply conditions which produce a change in </w:t>
      </w:r>
      <w:proofErr w:type="spellStart"/>
      <w:r w:rsidRPr="00E025A9">
        <w:rPr>
          <w:sz w:val="28"/>
          <w:szCs w:val="28"/>
        </w:rPr>
        <w:t>feedwater</w:t>
      </w:r>
      <w:proofErr w:type="spellEnd"/>
      <w:r w:rsidRPr="00E025A9">
        <w:rPr>
          <w:sz w:val="28"/>
          <w:szCs w:val="28"/>
        </w:rPr>
        <w:t xml:space="preserve"> flow. The flow controller will adjust the boiler </w:t>
      </w:r>
      <w:proofErr w:type="spellStart"/>
      <w:r w:rsidRPr="00E025A9">
        <w:rPr>
          <w:sz w:val="28"/>
          <w:szCs w:val="28"/>
        </w:rPr>
        <w:t>feedwater</w:t>
      </w:r>
      <w:proofErr w:type="spellEnd"/>
      <w:r w:rsidRPr="00E025A9">
        <w:rPr>
          <w:sz w:val="28"/>
          <w:szCs w:val="28"/>
        </w:rPr>
        <w:t xml:space="preserve"> valve position to restore the flow to its set point before the boiler drum liquid level is even affected. The level controller is the primary controller (sometimes referred to as the master controller) in this cascade, adjusting the set point of the flow controller, which is the secondary controller (sometimes identified as the slave controller).</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The third element in a “3-element control” system is the flow of steam leaving the steam drum. The variation in demand from the steam header is the most common disturbance to the boiler level control system in an industrial steam system.</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By measuring the steam flow, the magnitude of demand changes can be used as a feed forward signal to the level control system. The feed forward signal can be added into the output of the level controller to adjust the flow control loop set point, or can be added into the output of the flow control loop to directly manipulate the boiler </w:t>
      </w:r>
      <w:proofErr w:type="spellStart"/>
      <w:r w:rsidRPr="00E025A9">
        <w:rPr>
          <w:sz w:val="28"/>
          <w:szCs w:val="28"/>
        </w:rPr>
        <w:t>feedwater</w:t>
      </w:r>
      <w:proofErr w:type="spellEnd"/>
      <w:r w:rsidRPr="00E025A9">
        <w:rPr>
          <w:sz w:val="28"/>
          <w:szCs w:val="28"/>
        </w:rPr>
        <w:t xml:space="preserve"> control valve. The majority of boiler level control systems add the feed forward signal into the level controller output to the secondary (</w:t>
      </w:r>
      <w:proofErr w:type="spellStart"/>
      <w:r w:rsidRPr="00E025A9">
        <w:rPr>
          <w:sz w:val="28"/>
          <w:szCs w:val="28"/>
        </w:rPr>
        <w:t>feedwater</w:t>
      </w:r>
      <w:proofErr w:type="spellEnd"/>
      <w:r w:rsidRPr="00E025A9">
        <w:rPr>
          <w:sz w:val="28"/>
          <w:szCs w:val="28"/>
        </w:rPr>
        <w:t xml:space="preserve"> flow) controller set point. This approach eliminates the need for characterizing the feed forward signal to match the control valve characteristic.</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Actual boiler level control schemes do not feed the steam flow signal forward directly. Instead, the difference between the outlet steam flow and the inlet water flow is calculated. The difference value is directly added to the set point signal to the </w:t>
      </w:r>
      <w:proofErr w:type="spellStart"/>
      <w:r w:rsidRPr="00E025A9">
        <w:rPr>
          <w:sz w:val="28"/>
          <w:szCs w:val="28"/>
        </w:rPr>
        <w:t>feedwater</w:t>
      </w:r>
      <w:proofErr w:type="spellEnd"/>
      <w:r w:rsidRPr="00E025A9">
        <w:rPr>
          <w:sz w:val="28"/>
          <w:szCs w:val="28"/>
        </w:rPr>
        <w:t xml:space="preserve"> flow controller. Therefore, if the steam flow out of the boiler is suddenly increased by the start up of a turbine, for example, the set point to the </w:t>
      </w:r>
      <w:proofErr w:type="spellStart"/>
      <w:r w:rsidRPr="00E025A9">
        <w:rPr>
          <w:sz w:val="28"/>
          <w:szCs w:val="28"/>
        </w:rPr>
        <w:t>feedwater</w:t>
      </w:r>
      <w:proofErr w:type="spellEnd"/>
      <w:r w:rsidRPr="00E025A9">
        <w:rPr>
          <w:sz w:val="28"/>
          <w:szCs w:val="28"/>
        </w:rPr>
        <w:t xml:space="preserve"> flow controller is increased by exactly the amount of the measured steam flow increase.</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 xml:space="preserve">Simple material balance considerations suggest that if the two flow meters are exactly accurate, the flow change produced by the flow control loop will make up exactly enough water </w:t>
      </w:r>
      <w:r w:rsidRPr="00E025A9">
        <w:rPr>
          <w:sz w:val="28"/>
          <w:szCs w:val="28"/>
        </w:rPr>
        <w:lastRenderedPageBreak/>
        <w:t xml:space="preserve">to maintain the level without producing a significant upset to the level control loop. Similarly, a sudden drop in steam demand caused by the trip of a significant turbine load will produce an exactly matching drop in </w:t>
      </w:r>
      <w:proofErr w:type="spellStart"/>
      <w:r w:rsidRPr="00E025A9">
        <w:rPr>
          <w:sz w:val="28"/>
          <w:szCs w:val="28"/>
        </w:rPr>
        <w:t>feedwater</w:t>
      </w:r>
      <w:proofErr w:type="spellEnd"/>
      <w:r w:rsidRPr="00E025A9">
        <w:rPr>
          <w:sz w:val="28"/>
          <w:szCs w:val="28"/>
        </w:rPr>
        <w:t xml:space="preserve"> flow to the steam drum without producing any significant disturbance to the boiler steam drum level control.</w:t>
      </w:r>
    </w:p>
    <w:p w:rsidR="008F3F3C" w:rsidRPr="00E025A9" w:rsidRDefault="008F3F3C" w:rsidP="006D0F1A">
      <w:pPr>
        <w:pStyle w:val="NormalWeb"/>
        <w:spacing w:before="120" w:beforeAutospacing="0" w:after="120" w:afterAutospacing="0"/>
        <w:ind w:firstLine="720"/>
        <w:jc w:val="both"/>
        <w:rPr>
          <w:sz w:val="28"/>
          <w:szCs w:val="28"/>
        </w:rPr>
      </w:pPr>
      <w:r w:rsidRPr="00E025A9">
        <w:rPr>
          <w:sz w:val="28"/>
          <w:szCs w:val="28"/>
        </w:rPr>
        <w:t>Of course, there are losses from the boiler that are not measured by the steam production meter. The most common of these are boiler blow down and steam vents (including relief valves) ahead of the steam production meter. In addition, boiler operating conditions that alter the total volume of water in the boiler cannot be corrected by the feed forward control strategy. For example, forced circulation boilers may have steam generating sections that are placed out of service or in service intermittently. The level controller itself must correct for these unmeasured disturbances using the normal feedback control algorithm.</w:t>
      </w:r>
    </w:p>
    <w:p w:rsidR="008F3F3C" w:rsidRPr="00E025A9" w:rsidRDefault="00D252B0" w:rsidP="00694546">
      <w:pPr>
        <w:autoSpaceDE w:val="0"/>
        <w:autoSpaceDN w:val="0"/>
        <w:adjustRightInd w:val="0"/>
        <w:spacing w:before="120" w:after="120"/>
        <w:rPr>
          <w:b/>
          <w:bCs/>
          <w:sz w:val="28"/>
          <w:szCs w:val="28"/>
          <w:u w:val="single"/>
        </w:rPr>
      </w:pPr>
      <w:r w:rsidRPr="00E025A9">
        <w:rPr>
          <w:b/>
          <w:bCs/>
          <w:sz w:val="28"/>
          <w:szCs w:val="28"/>
          <w:u w:val="single"/>
        </w:rPr>
        <w:t>2-</w:t>
      </w:r>
      <w:r w:rsidRPr="00E025A9">
        <w:rPr>
          <w:b/>
          <w:bCs/>
          <w:sz w:val="28"/>
          <w:szCs w:val="28"/>
        </w:rPr>
        <w:t xml:space="preserve"> 9-</w:t>
      </w:r>
      <w:r w:rsidR="008F3F3C" w:rsidRPr="00E025A9">
        <w:rPr>
          <w:b/>
          <w:bCs/>
          <w:sz w:val="28"/>
          <w:szCs w:val="28"/>
          <w:u w:val="single"/>
        </w:rPr>
        <w:t>Swell and Shrink:</w:t>
      </w:r>
    </w:p>
    <w:p w:rsidR="008F3F3C" w:rsidRPr="00E025A9" w:rsidRDefault="008F3F3C" w:rsidP="00211F48">
      <w:pPr>
        <w:autoSpaceDE w:val="0"/>
        <w:autoSpaceDN w:val="0"/>
        <w:adjustRightInd w:val="0"/>
        <w:spacing w:before="120" w:after="120"/>
        <w:ind w:firstLine="720"/>
        <w:jc w:val="lowKashida"/>
        <w:rPr>
          <w:sz w:val="28"/>
          <w:szCs w:val="28"/>
        </w:rPr>
      </w:pPr>
      <w:r w:rsidRPr="00E025A9">
        <w:rPr>
          <w:sz w:val="28"/>
          <w:szCs w:val="28"/>
        </w:rPr>
        <w:t>When a boiler’s steam flow rate changes, an energy and mass imbalance is</w:t>
      </w:r>
      <w:r w:rsidR="006D0F1A">
        <w:rPr>
          <w:sz w:val="28"/>
          <w:szCs w:val="28"/>
        </w:rPr>
        <w:t xml:space="preserve"> </w:t>
      </w:r>
      <w:r w:rsidRPr="00E025A9">
        <w:rPr>
          <w:sz w:val="28"/>
          <w:szCs w:val="28"/>
        </w:rPr>
        <w:t>introduced to the system. The energy imbalance causes the combustion controls to</w:t>
      </w:r>
      <w:r w:rsidR="00464A5D">
        <w:rPr>
          <w:sz w:val="28"/>
          <w:szCs w:val="28"/>
        </w:rPr>
        <w:t xml:space="preserve"> </w:t>
      </w:r>
      <w:r w:rsidRPr="00E025A9">
        <w:rPr>
          <w:sz w:val="28"/>
          <w:szCs w:val="28"/>
        </w:rPr>
        <w:t xml:space="preserve">change the firing rate in response to </w:t>
      </w:r>
      <w:proofErr w:type="gramStart"/>
      <w:r w:rsidRPr="00E025A9">
        <w:rPr>
          <w:sz w:val="28"/>
          <w:szCs w:val="28"/>
        </w:rPr>
        <w:t>an</w:t>
      </w:r>
      <w:proofErr w:type="gramEnd"/>
      <w:r w:rsidRPr="00E025A9">
        <w:rPr>
          <w:sz w:val="28"/>
          <w:szCs w:val="28"/>
        </w:rPr>
        <w:t xml:space="preserve"> change in steam demand. The mass imbalance</w:t>
      </w:r>
      <w:r w:rsidR="00464A5D">
        <w:rPr>
          <w:sz w:val="28"/>
          <w:szCs w:val="28"/>
        </w:rPr>
        <w:t xml:space="preserve"> </w:t>
      </w:r>
      <w:r w:rsidRPr="00E025A9">
        <w:rPr>
          <w:sz w:val="28"/>
          <w:szCs w:val="28"/>
        </w:rPr>
        <w:t xml:space="preserve">between steam leaving the drum and </w:t>
      </w:r>
      <w:proofErr w:type="spellStart"/>
      <w:r w:rsidRPr="00E025A9">
        <w:rPr>
          <w:sz w:val="28"/>
          <w:szCs w:val="28"/>
        </w:rPr>
        <w:t>feedwater</w:t>
      </w:r>
      <w:proofErr w:type="spellEnd"/>
      <w:r w:rsidRPr="00E025A9">
        <w:rPr>
          <w:sz w:val="28"/>
          <w:szCs w:val="28"/>
        </w:rPr>
        <w:t xml:space="preserve"> entering the drum causes the drum level</w:t>
      </w:r>
      <w:r w:rsidR="00464A5D">
        <w:rPr>
          <w:sz w:val="28"/>
          <w:szCs w:val="28"/>
        </w:rPr>
        <w:t xml:space="preserve"> </w:t>
      </w:r>
      <w:r w:rsidRPr="00E025A9">
        <w:rPr>
          <w:sz w:val="28"/>
          <w:szCs w:val="28"/>
        </w:rPr>
        <w:t xml:space="preserve">controls to adjust </w:t>
      </w:r>
      <w:proofErr w:type="spellStart"/>
      <w:r w:rsidRPr="00E025A9">
        <w:rPr>
          <w:sz w:val="28"/>
          <w:szCs w:val="28"/>
        </w:rPr>
        <w:t>feedwater</w:t>
      </w:r>
      <w:proofErr w:type="spellEnd"/>
      <w:r w:rsidRPr="00E025A9">
        <w:rPr>
          <w:sz w:val="28"/>
          <w:szCs w:val="28"/>
        </w:rPr>
        <w:t xml:space="preserve"> flow to re-achieve balance and maintain level in the drum.</w:t>
      </w:r>
      <w:r w:rsidR="00211F48">
        <w:rPr>
          <w:sz w:val="28"/>
          <w:szCs w:val="28"/>
        </w:rPr>
        <w:t xml:space="preserve"> </w:t>
      </w:r>
      <w:r w:rsidRPr="00E025A9">
        <w:rPr>
          <w:sz w:val="28"/>
          <w:szCs w:val="28"/>
        </w:rPr>
        <w:t xml:space="preserve">Clearly, when the steam flow is increased the </w:t>
      </w:r>
      <w:proofErr w:type="spellStart"/>
      <w:r w:rsidRPr="00E025A9">
        <w:rPr>
          <w:sz w:val="28"/>
          <w:szCs w:val="28"/>
        </w:rPr>
        <w:t>feedwater</w:t>
      </w:r>
      <w:proofErr w:type="spellEnd"/>
      <w:r w:rsidRPr="00E025A9">
        <w:rPr>
          <w:sz w:val="28"/>
          <w:szCs w:val="28"/>
        </w:rPr>
        <w:t xml:space="preserve"> flow must be equally increased,</w:t>
      </w:r>
      <w:r w:rsidR="00464A5D">
        <w:rPr>
          <w:sz w:val="28"/>
          <w:szCs w:val="28"/>
        </w:rPr>
        <w:t xml:space="preserve"> </w:t>
      </w:r>
      <w:r w:rsidRPr="00E025A9">
        <w:rPr>
          <w:sz w:val="28"/>
          <w:szCs w:val="28"/>
        </w:rPr>
        <w:t xml:space="preserve">and when the steam flow is decreased the </w:t>
      </w:r>
      <w:proofErr w:type="spellStart"/>
      <w:r w:rsidRPr="00E025A9">
        <w:rPr>
          <w:sz w:val="28"/>
          <w:szCs w:val="28"/>
        </w:rPr>
        <w:t>feedwater</w:t>
      </w:r>
      <w:proofErr w:type="spellEnd"/>
      <w:r w:rsidRPr="00E025A9">
        <w:rPr>
          <w:sz w:val="28"/>
          <w:szCs w:val="28"/>
        </w:rPr>
        <w:t xml:space="preserve"> flow must be equally decreased.</w:t>
      </w:r>
      <w:r w:rsidR="00211F48">
        <w:rPr>
          <w:sz w:val="28"/>
          <w:szCs w:val="28"/>
        </w:rPr>
        <w:t xml:space="preserve"> </w:t>
      </w:r>
      <w:r w:rsidRPr="00E025A9">
        <w:rPr>
          <w:sz w:val="28"/>
          <w:szCs w:val="28"/>
        </w:rPr>
        <w:t xml:space="preserve">Intuitively, it seems that the faster the </w:t>
      </w:r>
      <w:proofErr w:type="spellStart"/>
      <w:r w:rsidRPr="00E025A9">
        <w:rPr>
          <w:sz w:val="28"/>
          <w:szCs w:val="28"/>
        </w:rPr>
        <w:t>feedwater</w:t>
      </w:r>
      <w:proofErr w:type="spellEnd"/>
      <w:r w:rsidRPr="00E025A9">
        <w:rPr>
          <w:sz w:val="28"/>
          <w:szCs w:val="28"/>
        </w:rPr>
        <w:t xml:space="preserve"> flow is changed to match a change in</w:t>
      </w:r>
      <w:r w:rsidR="00464A5D">
        <w:rPr>
          <w:sz w:val="28"/>
          <w:szCs w:val="28"/>
        </w:rPr>
        <w:t xml:space="preserve"> </w:t>
      </w:r>
      <w:r w:rsidRPr="00E025A9">
        <w:rPr>
          <w:sz w:val="28"/>
          <w:szCs w:val="28"/>
        </w:rPr>
        <w:t>steam flow, the better the control, but this is not the case.</w:t>
      </w:r>
    </w:p>
    <w:p w:rsidR="00464A5D" w:rsidRDefault="008F3F3C" w:rsidP="00464A5D">
      <w:pPr>
        <w:autoSpaceDE w:val="0"/>
        <w:autoSpaceDN w:val="0"/>
        <w:adjustRightInd w:val="0"/>
        <w:spacing w:before="120" w:after="120"/>
        <w:ind w:firstLine="720"/>
        <w:jc w:val="lowKashida"/>
        <w:rPr>
          <w:sz w:val="28"/>
          <w:szCs w:val="28"/>
        </w:rPr>
      </w:pPr>
      <w:r w:rsidRPr="00E025A9">
        <w:rPr>
          <w:sz w:val="28"/>
          <w:szCs w:val="28"/>
        </w:rPr>
        <w:t>The initial response of boiler drum level to a load change is called inverse</w:t>
      </w:r>
      <w:r w:rsidR="00464A5D">
        <w:rPr>
          <w:sz w:val="28"/>
          <w:szCs w:val="28"/>
        </w:rPr>
        <w:t xml:space="preserve"> </w:t>
      </w:r>
      <w:r w:rsidRPr="00E025A9">
        <w:rPr>
          <w:sz w:val="28"/>
          <w:szCs w:val="28"/>
        </w:rPr>
        <w:t>response. This means that drum level does the opposite of what would be expected when</w:t>
      </w:r>
      <w:r w:rsidR="00464A5D">
        <w:rPr>
          <w:sz w:val="28"/>
          <w:szCs w:val="28"/>
        </w:rPr>
        <w:t xml:space="preserve"> </w:t>
      </w:r>
      <w:r w:rsidRPr="00E025A9">
        <w:rPr>
          <w:sz w:val="28"/>
          <w:szCs w:val="28"/>
        </w:rPr>
        <w:t>the steam load changes. For example, if the steam flow from the boiler is increased, the</w:t>
      </w:r>
      <w:r w:rsidR="00464A5D">
        <w:rPr>
          <w:sz w:val="28"/>
          <w:szCs w:val="28"/>
        </w:rPr>
        <w:t xml:space="preserve"> </w:t>
      </w:r>
      <w:r w:rsidRPr="00E025A9">
        <w:rPr>
          <w:sz w:val="28"/>
          <w:szCs w:val="28"/>
        </w:rPr>
        <w:t>drum level initially begins to rise even though the drum will eventually run dry if</w:t>
      </w:r>
      <w:r w:rsidR="00464A5D">
        <w:rPr>
          <w:sz w:val="28"/>
          <w:szCs w:val="28"/>
        </w:rPr>
        <w:t xml:space="preserve"> </w:t>
      </w:r>
      <w:proofErr w:type="spellStart"/>
      <w:r w:rsidRPr="00E025A9">
        <w:rPr>
          <w:sz w:val="28"/>
          <w:szCs w:val="28"/>
        </w:rPr>
        <w:t>feedwater</w:t>
      </w:r>
      <w:proofErr w:type="spellEnd"/>
      <w:r w:rsidRPr="00E025A9">
        <w:rPr>
          <w:sz w:val="28"/>
          <w:szCs w:val="28"/>
        </w:rPr>
        <w:t xml:space="preserve"> is not increased. Likewise, if the steam flow is reduced, the drum level</w:t>
      </w:r>
      <w:r w:rsidR="00464A5D">
        <w:rPr>
          <w:sz w:val="28"/>
          <w:szCs w:val="28"/>
        </w:rPr>
        <w:t xml:space="preserve"> </w:t>
      </w:r>
      <w:r w:rsidRPr="00E025A9">
        <w:rPr>
          <w:sz w:val="28"/>
          <w:szCs w:val="28"/>
        </w:rPr>
        <w:t>initially begins to fall. The initial level rise upon increasing load is called “swell”, while</w:t>
      </w:r>
      <w:r w:rsidR="00464A5D">
        <w:rPr>
          <w:sz w:val="28"/>
          <w:szCs w:val="28"/>
        </w:rPr>
        <w:t xml:space="preserve"> </w:t>
      </w:r>
      <w:r w:rsidRPr="00E025A9">
        <w:rPr>
          <w:sz w:val="28"/>
          <w:szCs w:val="28"/>
        </w:rPr>
        <w:t>the initial drop in level upon a decreasing load is called “shrink</w:t>
      </w:r>
      <w:r w:rsidR="00464A5D">
        <w:rPr>
          <w:sz w:val="28"/>
          <w:szCs w:val="28"/>
        </w:rPr>
        <w:t xml:space="preserve"> </w:t>
      </w:r>
      <w:r w:rsidRPr="00E025A9">
        <w:rPr>
          <w:sz w:val="28"/>
          <w:szCs w:val="28"/>
        </w:rPr>
        <w:t>Swell and shrink can be easily understood by example. Consider a boiler firing at</w:t>
      </w:r>
      <w:r w:rsidR="00464A5D">
        <w:rPr>
          <w:sz w:val="28"/>
          <w:szCs w:val="28"/>
        </w:rPr>
        <w:t xml:space="preserve"> </w:t>
      </w:r>
      <w:r w:rsidRPr="00E025A9">
        <w:rPr>
          <w:sz w:val="28"/>
          <w:szCs w:val="28"/>
        </w:rPr>
        <w:t>steady-state. At any given load, the water within the drum, boiler tubes and mud drum</w:t>
      </w:r>
      <w:r w:rsidR="00464A5D">
        <w:rPr>
          <w:sz w:val="28"/>
          <w:szCs w:val="28"/>
        </w:rPr>
        <w:t xml:space="preserve"> </w:t>
      </w:r>
      <w:r w:rsidRPr="00E025A9">
        <w:rPr>
          <w:sz w:val="28"/>
          <w:szCs w:val="28"/>
        </w:rPr>
        <w:t>coexists with the bubbles of steam that are being generated. If the demand for steam</w:t>
      </w:r>
      <w:r w:rsidR="00464A5D">
        <w:rPr>
          <w:sz w:val="28"/>
          <w:szCs w:val="28"/>
        </w:rPr>
        <w:t xml:space="preserve"> </w:t>
      </w:r>
      <w:r w:rsidRPr="00E025A9">
        <w:rPr>
          <w:sz w:val="28"/>
          <w:szCs w:val="28"/>
        </w:rPr>
        <w:t>suddenly increases, the resultant increase in steam flow from the drum causes a drop in</w:t>
      </w:r>
      <w:r w:rsidR="00464A5D">
        <w:rPr>
          <w:sz w:val="28"/>
          <w:szCs w:val="28"/>
        </w:rPr>
        <w:t xml:space="preserve"> </w:t>
      </w:r>
      <w:r w:rsidRPr="00E025A9">
        <w:rPr>
          <w:sz w:val="28"/>
          <w:szCs w:val="28"/>
        </w:rPr>
        <w:t>drum pressure. Since steam generation rate is a function of drum pressure, the drop in</w:t>
      </w:r>
      <w:r w:rsidR="00464A5D">
        <w:rPr>
          <w:sz w:val="28"/>
          <w:szCs w:val="28"/>
        </w:rPr>
        <w:t xml:space="preserve"> </w:t>
      </w:r>
      <w:r w:rsidRPr="00E025A9">
        <w:rPr>
          <w:sz w:val="28"/>
          <w:szCs w:val="28"/>
        </w:rPr>
        <w:t>pressure instantly causes more steam to be produced. This means that more steam</w:t>
      </w:r>
      <w:r w:rsidR="00464A5D">
        <w:rPr>
          <w:sz w:val="28"/>
          <w:szCs w:val="28"/>
        </w:rPr>
        <w:t xml:space="preserve"> </w:t>
      </w:r>
      <w:r w:rsidRPr="00E025A9">
        <w:rPr>
          <w:sz w:val="28"/>
          <w:szCs w:val="28"/>
        </w:rPr>
        <w:t>bubbles are coexisting within the water “inventory” of the boiler and the steam-to-water</w:t>
      </w:r>
      <w:r w:rsidR="00464A5D">
        <w:rPr>
          <w:sz w:val="28"/>
          <w:szCs w:val="28"/>
        </w:rPr>
        <w:t xml:space="preserve"> </w:t>
      </w:r>
      <w:r w:rsidRPr="00E025A9">
        <w:rPr>
          <w:sz w:val="28"/>
          <w:szCs w:val="28"/>
        </w:rPr>
        <w:t>ratio below the water surface increases. Because steam has a greater specific volume</w:t>
      </w:r>
      <w:r w:rsidR="00464A5D">
        <w:rPr>
          <w:sz w:val="28"/>
          <w:szCs w:val="28"/>
        </w:rPr>
        <w:t xml:space="preserve"> </w:t>
      </w:r>
      <w:r w:rsidRPr="00E025A9">
        <w:rPr>
          <w:sz w:val="28"/>
          <w:szCs w:val="28"/>
        </w:rPr>
        <w:t>than water, the drum level rises or “swells” until the new steam generation rate stabilizes.</w:t>
      </w:r>
    </w:p>
    <w:p w:rsidR="00464A5D" w:rsidRPr="001D3895" w:rsidRDefault="008F3F3C" w:rsidP="00464A5D">
      <w:pPr>
        <w:autoSpaceDE w:val="0"/>
        <w:autoSpaceDN w:val="0"/>
        <w:adjustRightInd w:val="0"/>
        <w:spacing w:before="120" w:after="120"/>
        <w:ind w:firstLine="720"/>
        <w:jc w:val="lowKashida"/>
        <w:rPr>
          <w:sz w:val="28"/>
          <w:szCs w:val="28"/>
        </w:rPr>
      </w:pPr>
      <w:r w:rsidRPr="00464A5D">
        <w:rPr>
          <w:sz w:val="28"/>
          <w:szCs w:val="28"/>
        </w:rPr>
        <w:t>Once the new steaming rate does stabilize, the mass flow imbalance between the</w:t>
      </w:r>
      <w:r w:rsidR="00464A5D" w:rsidRPr="00464A5D">
        <w:rPr>
          <w:sz w:val="28"/>
          <w:szCs w:val="28"/>
        </w:rPr>
        <w:t xml:space="preserve"> </w:t>
      </w:r>
      <w:proofErr w:type="spellStart"/>
      <w:r w:rsidRPr="00464A5D">
        <w:rPr>
          <w:sz w:val="28"/>
          <w:szCs w:val="28"/>
        </w:rPr>
        <w:t>feedwater</w:t>
      </w:r>
      <w:proofErr w:type="spellEnd"/>
      <w:r w:rsidRPr="00464A5D">
        <w:rPr>
          <w:sz w:val="28"/>
          <w:szCs w:val="28"/>
        </w:rPr>
        <w:t xml:space="preserve"> and steam flows will cause the drum level to quickly drop unless the </w:t>
      </w:r>
      <w:proofErr w:type="spellStart"/>
      <w:r w:rsidRPr="00464A5D">
        <w:rPr>
          <w:sz w:val="28"/>
          <w:szCs w:val="28"/>
        </w:rPr>
        <w:t>feedwater</w:t>
      </w:r>
      <w:proofErr w:type="spellEnd"/>
      <w:r w:rsidR="00464A5D" w:rsidRPr="00464A5D">
        <w:rPr>
          <w:sz w:val="28"/>
          <w:szCs w:val="28"/>
        </w:rPr>
        <w:t xml:space="preserve"> </w:t>
      </w:r>
      <w:r w:rsidRPr="00464A5D">
        <w:rPr>
          <w:sz w:val="28"/>
          <w:szCs w:val="28"/>
        </w:rPr>
        <w:t>flow is increased. This makes controlling the drum level difficult.</w:t>
      </w:r>
      <w:r w:rsidR="00464A5D" w:rsidRPr="00464A5D">
        <w:rPr>
          <w:sz w:val="28"/>
          <w:szCs w:val="28"/>
        </w:rPr>
        <w:t xml:space="preserve"> </w:t>
      </w:r>
      <w:r w:rsidRPr="00464A5D">
        <w:rPr>
          <w:sz w:val="28"/>
          <w:szCs w:val="28"/>
        </w:rPr>
        <w:t>If the demand for steam suddenly decreases, a similar but opposite effect occurs.</w:t>
      </w:r>
      <w:r w:rsidR="00464A5D" w:rsidRPr="00464A5D">
        <w:rPr>
          <w:sz w:val="28"/>
          <w:szCs w:val="28"/>
        </w:rPr>
        <w:t xml:space="preserve"> </w:t>
      </w:r>
      <w:r w:rsidRPr="00464A5D">
        <w:rPr>
          <w:sz w:val="28"/>
          <w:szCs w:val="28"/>
        </w:rPr>
        <w:t xml:space="preserve">In this scenario, drum press instantly increases </w:t>
      </w:r>
      <w:r w:rsidRPr="001D3895">
        <w:rPr>
          <w:sz w:val="28"/>
          <w:szCs w:val="28"/>
        </w:rPr>
        <w:t>thus reducing the steam generation rate</w:t>
      </w:r>
      <w:r w:rsidR="00464A5D" w:rsidRPr="001D3895">
        <w:rPr>
          <w:sz w:val="28"/>
          <w:szCs w:val="28"/>
        </w:rPr>
        <w:t xml:space="preserve"> </w:t>
      </w:r>
      <w:r w:rsidRPr="001D3895">
        <w:rPr>
          <w:sz w:val="28"/>
          <w:szCs w:val="28"/>
        </w:rPr>
        <w:t>the new steam generating rate stabilizes. Once stabilized, the drum level will quickly</w:t>
      </w:r>
      <w:r w:rsidR="00464A5D" w:rsidRPr="001D3895">
        <w:rPr>
          <w:sz w:val="28"/>
          <w:szCs w:val="28"/>
        </w:rPr>
        <w:t xml:space="preserve"> </w:t>
      </w:r>
      <w:r w:rsidRPr="001D3895">
        <w:rPr>
          <w:sz w:val="28"/>
          <w:szCs w:val="28"/>
        </w:rPr>
        <w:t xml:space="preserve">begin to rise unless the </w:t>
      </w:r>
      <w:proofErr w:type="spellStart"/>
      <w:r w:rsidRPr="001D3895">
        <w:rPr>
          <w:sz w:val="28"/>
          <w:szCs w:val="28"/>
        </w:rPr>
        <w:t>feedwater</w:t>
      </w:r>
      <w:proofErr w:type="spellEnd"/>
      <w:r w:rsidRPr="001D3895">
        <w:rPr>
          <w:sz w:val="28"/>
          <w:szCs w:val="28"/>
        </w:rPr>
        <w:t xml:space="preserve"> flow is reduced to balance with the new steam flow</w:t>
      </w:r>
      <w:r w:rsidR="00464A5D" w:rsidRPr="001D3895">
        <w:rPr>
          <w:sz w:val="28"/>
          <w:szCs w:val="28"/>
        </w:rPr>
        <w:t xml:space="preserve"> </w:t>
      </w:r>
      <w:r w:rsidRPr="001D3895">
        <w:rPr>
          <w:sz w:val="28"/>
          <w:szCs w:val="28"/>
        </w:rPr>
        <w:t>rate.</w:t>
      </w:r>
    </w:p>
    <w:p w:rsidR="008F3F3C" w:rsidRDefault="008F3F3C" w:rsidP="00464A5D">
      <w:pPr>
        <w:autoSpaceDE w:val="0"/>
        <w:autoSpaceDN w:val="0"/>
        <w:adjustRightInd w:val="0"/>
        <w:spacing w:before="120" w:after="120"/>
        <w:ind w:firstLine="720"/>
        <w:jc w:val="lowKashida"/>
        <w:rPr>
          <w:sz w:val="28"/>
          <w:szCs w:val="28"/>
        </w:rPr>
      </w:pPr>
      <w:r w:rsidRPr="00464A5D">
        <w:rPr>
          <w:sz w:val="28"/>
          <w:szCs w:val="28"/>
        </w:rPr>
        <w:t>The swell and shrink phenomena pose a control problem to standard level</w:t>
      </w:r>
      <w:r w:rsidR="00464A5D" w:rsidRPr="00464A5D">
        <w:rPr>
          <w:sz w:val="28"/>
          <w:szCs w:val="28"/>
        </w:rPr>
        <w:t xml:space="preserve"> </w:t>
      </w:r>
      <w:r w:rsidRPr="00464A5D">
        <w:rPr>
          <w:sz w:val="28"/>
          <w:szCs w:val="28"/>
        </w:rPr>
        <w:t>controllers because a steam load change causes the controller to initially change</w:t>
      </w:r>
      <w:r w:rsidR="00464A5D" w:rsidRPr="00464A5D">
        <w:rPr>
          <w:sz w:val="28"/>
          <w:szCs w:val="28"/>
        </w:rPr>
        <w:t xml:space="preserve"> </w:t>
      </w:r>
      <w:proofErr w:type="spellStart"/>
      <w:r w:rsidRPr="00464A5D">
        <w:rPr>
          <w:sz w:val="28"/>
          <w:szCs w:val="28"/>
        </w:rPr>
        <w:t>feedwater</w:t>
      </w:r>
      <w:proofErr w:type="spellEnd"/>
      <w:r w:rsidRPr="00464A5D">
        <w:rPr>
          <w:sz w:val="28"/>
          <w:szCs w:val="28"/>
        </w:rPr>
        <w:t xml:space="preserve"> flow in the wrong direction. This causes greater variability and larger</w:t>
      </w:r>
      <w:r w:rsidR="00464A5D" w:rsidRPr="00464A5D">
        <w:rPr>
          <w:sz w:val="28"/>
          <w:szCs w:val="28"/>
        </w:rPr>
        <w:t xml:space="preserve"> </w:t>
      </w:r>
      <w:r w:rsidRPr="00464A5D">
        <w:rPr>
          <w:sz w:val="28"/>
          <w:szCs w:val="28"/>
        </w:rPr>
        <w:t xml:space="preserve">excursions in the drum level, and it </w:t>
      </w:r>
      <w:r w:rsidRPr="00464A5D">
        <w:rPr>
          <w:sz w:val="28"/>
          <w:szCs w:val="28"/>
        </w:rPr>
        <w:lastRenderedPageBreak/>
        <w:t>also causes interactions with the combustion controls,</w:t>
      </w:r>
      <w:r w:rsidR="00464A5D" w:rsidRPr="00464A5D">
        <w:rPr>
          <w:sz w:val="28"/>
          <w:szCs w:val="28"/>
        </w:rPr>
        <w:t xml:space="preserve"> </w:t>
      </w:r>
      <w:r w:rsidRPr="00464A5D">
        <w:rPr>
          <w:sz w:val="28"/>
          <w:szCs w:val="28"/>
        </w:rPr>
        <w:t>thus reducing the ability of the boiler to respond to load swings. A more complex 3-</w:t>
      </w:r>
      <w:r w:rsidR="00464A5D" w:rsidRPr="00464A5D">
        <w:rPr>
          <w:sz w:val="28"/>
          <w:szCs w:val="28"/>
        </w:rPr>
        <w:t xml:space="preserve"> </w:t>
      </w:r>
      <w:r w:rsidRPr="00464A5D">
        <w:rPr>
          <w:sz w:val="28"/>
          <w:szCs w:val="28"/>
        </w:rPr>
        <w:t>element control strategy, as already discussed, includes control action based on both level</w:t>
      </w:r>
      <w:r w:rsidR="00464A5D" w:rsidRPr="00464A5D">
        <w:rPr>
          <w:sz w:val="28"/>
          <w:szCs w:val="28"/>
        </w:rPr>
        <w:t xml:space="preserve"> </w:t>
      </w:r>
      <w:r w:rsidRPr="00464A5D">
        <w:rPr>
          <w:sz w:val="28"/>
          <w:szCs w:val="28"/>
        </w:rPr>
        <w:t>and steam flow changes to help eliminate these problems. When properly adjusted, this</w:t>
      </w:r>
      <w:r w:rsidR="00464A5D" w:rsidRPr="00464A5D">
        <w:rPr>
          <w:sz w:val="28"/>
          <w:szCs w:val="28"/>
        </w:rPr>
        <w:t xml:space="preserve"> </w:t>
      </w:r>
      <w:r w:rsidRPr="00464A5D">
        <w:rPr>
          <w:sz w:val="28"/>
          <w:szCs w:val="28"/>
        </w:rPr>
        <w:t>control strategy balances the influence of level with the influence of steam flow thus</w:t>
      </w:r>
      <w:r w:rsidR="00464A5D" w:rsidRPr="00464A5D">
        <w:rPr>
          <w:sz w:val="28"/>
          <w:szCs w:val="28"/>
        </w:rPr>
        <w:t xml:space="preserve"> </w:t>
      </w:r>
      <w:r w:rsidRPr="00464A5D">
        <w:rPr>
          <w:sz w:val="28"/>
          <w:szCs w:val="28"/>
        </w:rPr>
        <w:t>eliminating incorrect response to swell and shrink and allowing time for the boiler water</w:t>
      </w:r>
      <w:r w:rsidR="00464A5D" w:rsidRPr="00464A5D">
        <w:rPr>
          <w:sz w:val="28"/>
          <w:szCs w:val="28"/>
        </w:rPr>
        <w:t xml:space="preserve"> </w:t>
      </w:r>
      <w:r w:rsidRPr="00464A5D">
        <w:rPr>
          <w:sz w:val="28"/>
          <w:szCs w:val="28"/>
        </w:rPr>
        <w:t xml:space="preserve">inventory to re-adjust gradually. Ultimately, </w:t>
      </w:r>
      <w:proofErr w:type="gramStart"/>
      <w:r w:rsidRPr="00464A5D">
        <w:rPr>
          <w:sz w:val="28"/>
          <w:szCs w:val="28"/>
        </w:rPr>
        <w:t>this results</w:t>
      </w:r>
      <w:proofErr w:type="gramEnd"/>
      <w:r w:rsidRPr="00464A5D">
        <w:rPr>
          <w:sz w:val="28"/>
          <w:szCs w:val="28"/>
        </w:rPr>
        <w:t xml:space="preserve"> in optimum drum level control</w:t>
      </w:r>
      <w:r w:rsidR="00464A5D" w:rsidRPr="00464A5D">
        <w:rPr>
          <w:sz w:val="28"/>
          <w:szCs w:val="28"/>
        </w:rPr>
        <w:t xml:space="preserve"> </w:t>
      </w:r>
      <w:r w:rsidRPr="00464A5D">
        <w:rPr>
          <w:sz w:val="28"/>
          <w:szCs w:val="28"/>
        </w:rPr>
        <w:t>with a minimum of level variation and combustion control interaction. What this means</w:t>
      </w:r>
      <w:r w:rsidR="00464A5D" w:rsidRPr="00464A5D">
        <w:rPr>
          <w:sz w:val="28"/>
          <w:szCs w:val="28"/>
        </w:rPr>
        <w:t xml:space="preserve"> </w:t>
      </w:r>
      <w:r w:rsidRPr="00464A5D">
        <w:rPr>
          <w:sz w:val="28"/>
          <w:szCs w:val="28"/>
        </w:rPr>
        <w:t xml:space="preserve">with respect to the </w:t>
      </w:r>
      <w:proofErr w:type="spellStart"/>
      <w:r w:rsidRPr="00464A5D">
        <w:rPr>
          <w:sz w:val="28"/>
          <w:szCs w:val="28"/>
        </w:rPr>
        <w:t>feedwater</w:t>
      </w:r>
      <w:proofErr w:type="spellEnd"/>
      <w:r w:rsidRPr="00464A5D">
        <w:rPr>
          <w:sz w:val="28"/>
          <w:szCs w:val="28"/>
        </w:rPr>
        <w:t xml:space="preserve"> control valve is that 3-element drum level control, by</w:t>
      </w:r>
      <w:r w:rsidR="00464A5D" w:rsidRPr="00464A5D">
        <w:rPr>
          <w:sz w:val="28"/>
          <w:szCs w:val="28"/>
        </w:rPr>
        <w:t xml:space="preserve"> </w:t>
      </w:r>
      <w:r w:rsidRPr="00464A5D">
        <w:rPr>
          <w:sz w:val="28"/>
          <w:szCs w:val="28"/>
        </w:rPr>
        <w:t>design, will not change the valve position quickly, but rather, smoothly ramp it in the</w:t>
      </w:r>
      <w:r w:rsidR="00464A5D" w:rsidRPr="00464A5D">
        <w:rPr>
          <w:sz w:val="28"/>
          <w:szCs w:val="28"/>
        </w:rPr>
        <w:t xml:space="preserve"> </w:t>
      </w:r>
      <w:r w:rsidRPr="00464A5D">
        <w:rPr>
          <w:sz w:val="28"/>
          <w:szCs w:val="28"/>
        </w:rPr>
        <w:t xml:space="preserve">proper direction allowing the water inventory to gradually change. </w:t>
      </w:r>
      <w:r w:rsidRPr="00464A5D">
        <w:rPr>
          <w:b/>
          <w:bCs/>
          <w:sz w:val="28"/>
          <w:szCs w:val="28"/>
        </w:rPr>
        <w:t>Figures 2A, 2B &amp;</w:t>
      </w:r>
      <w:r w:rsidR="00464A5D" w:rsidRPr="00464A5D">
        <w:rPr>
          <w:b/>
          <w:bCs/>
          <w:sz w:val="28"/>
          <w:szCs w:val="28"/>
        </w:rPr>
        <w:t xml:space="preserve"> </w:t>
      </w:r>
      <w:r w:rsidRPr="00464A5D">
        <w:rPr>
          <w:b/>
          <w:bCs/>
          <w:sz w:val="28"/>
          <w:szCs w:val="28"/>
        </w:rPr>
        <w:t xml:space="preserve">2C </w:t>
      </w:r>
      <w:r w:rsidRPr="00464A5D">
        <w:rPr>
          <w:sz w:val="28"/>
          <w:szCs w:val="28"/>
        </w:rPr>
        <w:t>show the response of properly and improperly adjusted 3-element drum level control</w:t>
      </w:r>
      <w:r w:rsidR="00464A5D" w:rsidRPr="00464A5D">
        <w:rPr>
          <w:sz w:val="28"/>
          <w:szCs w:val="28"/>
        </w:rPr>
        <w:t xml:space="preserve"> </w:t>
      </w:r>
      <w:r w:rsidRPr="00464A5D">
        <w:rPr>
          <w:sz w:val="28"/>
          <w:szCs w:val="28"/>
        </w:rPr>
        <w:t>strategies.</w:t>
      </w:r>
    </w:p>
    <w:p w:rsidR="00464A5D" w:rsidRDefault="005163EA" w:rsidP="00464A5D">
      <w:pPr>
        <w:autoSpaceDE w:val="0"/>
        <w:autoSpaceDN w:val="0"/>
        <w:adjustRightInd w:val="0"/>
        <w:spacing w:before="120" w:after="120"/>
        <w:ind w:firstLine="720"/>
        <w:jc w:val="lowKashida"/>
        <w:rPr>
          <w:sz w:val="28"/>
          <w:szCs w:val="28"/>
        </w:rPr>
      </w:pPr>
      <w:r>
        <w:rPr>
          <w:noProof/>
        </w:rPr>
        <w:drawing>
          <wp:anchor distT="0" distB="0" distL="114300" distR="114300" simplePos="0" relativeHeight="251648000" behindDoc="1" locked="0" layoutInCell="1" allowOverlap="1">
            <wp:simplePos x="0" y="0"/>
            <wp:positionH relativeFrom="column">
              <wp:posOffset>245821</wp:posOffset>
            </wp:positionH>
            <wp:positionV relativeFrom="paragraph">
              <wp:posOffset>1930</wp:posOffset>
            </wp:positionV>
            <wp:extent cx="6210604" cy="2399386"/>
            <wp:effectExtent l="19050" t="0" r="0" b="0"/>
            <wp:wrapNone/>
            <wp:docPr id="1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srcRect/>
                    <a:stretch>
                      <a:fillRect/>
                    </a:stretch>
                  </pic:blipFill>
                  <pic:spPr bwMode="auto">
                    <a:xfrm>
                      <a:off x="0" y="0"/>
                      <a:ext cx="6216702" cy="2401742"/>
                    </a:xfrm>
                    <a:prstGeom prst="rect">
                      <a:avLst/>
                    </a:prstGeom>
                    <a:noFill/>
                    <a:ln w="9525">
                      <a:noFill/>
                      <a:miter lim="800000"/>
                      <a:headEnd/>
                      <a:tailEnd/>
                    </a:ln>
                  </pic:spPr>
                </pic:pic>
              </a:graphicData>
            </a:graphic>
          </wp:anchor>
        </w:drawing>
      </w: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1D3895" w:rsidP="00464A5D">
      <w:pPr>
        <w:autoSpaceDE w:val="0"/>
        <w:autoSpaceDN w:val="0"/>
        <w:adjustRightInd w:val="0"/>
        <w:spacing w:before="120" w:after="120"/>
        <w:ind w:firstLine="720"/>
        <w:jc w:val="lowKashida"/>
        <w:rPr>
          <w:sz w:val="28"/>
          <w:szCs w:val="28"/>
        </w:rPr>
      </w:pPr>
      <w:r>
        <w:rPr>
          <w:noProof/>
          <w:sz w:val="28"/>
          <w:szCs w:val="28"/>
        </w:rPr>
        <w:drawing>
          <wp:anchor distT="0" distB="0" distL="114300" distR="114300" simplePos="0" relativeHeight="251649024" behindDoc="1" locked="0" layoutInCell="1" allowOverlap="1">
            <wp:simplePos x="0" y="0"/>
            <wp:positionH relativeFrom="column">
              <wp:posOffset>428701</wp:posOffset>
            </wp:positionH>
            <wp:positionV relativeFrom="paragraph">
              <wp:posOffset>83439</wp:posOffset>
            </wp:positionV>
            <wp:extent cx="6301283" cy="2560320"/>
            <wp:effectExtent l="19050" t="0" r="4267" b="0"/>
            <wp:wrapNone/>
            <wp:docPr id="10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srcRect/>
                    <a:stretch>
                      <a:fillRect/>
                    </a:stretch>
                  </pic:blipFill>
                  <pic:spPr bwMode="auto">
                    <a:xfrm>
                      <a:off x="0" y="0"/>
                      <a:ext cx="6300606" cy="2560045"/>
                    </a:xfrm>
                    <a:prstGeom prst="rect">
                      <a:avLst/>
                    </a:prstGeom>
                    <a:noFill/>
                    <a:ln w="9525">
                      <a:noFill/>
                      <a:miter lim="800000"/>
                      <a:headEnd/>
                      <a:tailEnd/>
                    </a:ln>
                  </pic:spPr>
                </pic:pic>
              </a:graphicData>
            </a:graphic>
          </wp:anchor>
        </w:drawing>
      </w: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Default="00464A5D" w:rsidP="00464A5D">
      <w:pPr>
        <w:autoSpaceDE w:val="0"/>
        <w:autoSpaceDN w:val="0"/>
        <w:adjustRightInd w:val="0"/>
        <w:spacing w:before="120" w:after="120"/>
        <w:ind w:firstLine="720"/>
        <w:jc w:val="lowKashida"/>
        <w:rPr>
          <w:sz w:val="28"/>
          <w:szCs w:val="28"/>
        </w:rPr>
      </w:pPr>
    </w:p>
    <w:p w:rsidR="00464A5D" w:rsidRPr="00464A5D" w:rsidRDefault="00464A5D" w:rsidP="00464A5D">
      <w:pPr>
        <w:autoSpaceDE w:val="0"/>
        <w:autoSpaceDN w:val="0"/>
        <w:adjustRightInd w:val="0"/>
        <w:spacing w:before="120" w:after="120"/>
        <w:ind w:firstLine="720"/>
        <w:jc w:val="lowKashida"/>
        <w:rPr>
          <w:sz w:val="28"/>
          <w:szCs w:val="28"/>
        </w:rPr>
      </w:pPr>
    </w:p>
    <w:p w:rsidR="008F3F3C" w:rsidRPr="00E025A9" w:rsidRDefault="00211F48" w:rsidP="00694546">
      <w:pPr>
        <w:pStyle w:val="NormalWeb"/>
        <w:spacing w:before="120" w:beforeAutospacing="0" w:after="120" w:afterAutospacing="0"/>
        <w:jc w:val="both"/>
        <w:rPr>
          <w:sz w:val="28"/>
          <w:szCs w:val="28"/>
        </w:rPr>
      </w:pPr>
      <w:r>
        <w:rPr>
          <w:noProof/>
          <w:sz w:val="28"/>
          <w:szCs w:val="28"/>
        </w:rPr>
        <w:drawing>
          <wp:anchor distT="0" distB="0" distL="114300" distR="114300" simplePos="0" relativeHeight="251650048" behindDoc="1" locked="0" layoutInCell="1" allowOverlap="1">
            <wp:simplePos x="0" y="0"/>
            <wp:positionH relativeFrom="column">
              <wp:posOffset>365760</wp:posOffset>
            </wp:positionH>
            <wp:positionV relativeFrom="paragraph">
              <wp:posOffset>197129</wp:posOffset>
            </wp:positionV>
            <wp:extent cx="6269126" cy="2399386"/>
            <wp:effectExtent l="19050" t="0" r="0" b="0"/>
            <wp:wrapNone/>
            <wp:docPr id="10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srcRect/>
                    <a:stretch>
                      <a:fillRect/>
                    </a:stretch>
                  </pic:blipFill>
                  <pic:spPr bwMode="auto">
                    <a:xfrm>
                      <a:off x="0" y="0"/>
                      <a:ext cx="6268991" cy="2399334"/>
                    </a:xfrm>
                    <a:prstGeom prst="rect">
                      <a:avLst/>
                    </a:prstGeom>
                    <a:noFill/>
                    <a:ln w="9525">
                      <a:noFill/>
                      <a:miter lim="800000"/>
                      <a:headEnd/>
                      <a:tailEnd/>
                    </a:ln>
                  </pic:spPr>
                </pic:pic>
              </a:graphicData>
            </a:graphic>
          </wp:anchor>
        </w:drawing>
      </w: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8F3F3C" w:rsidRPr="00E025A9" w:rsidRDefault="008F3F3C" w:rsidP="00694546">
      <w:pPr>
        <w:pStyle w:val="NormalWeb"/>
        <w:spacing w:before="120" w:beforeAutospacing="0" w:after="120" w:afterAutospacing="0"/>
        <w:jc w:val="both"/>
        <w:rPr>
          <w:sz w:val="28"/>
          <w:szCs w:val="28"/>
        </w:rPr>
      </w:pPr>
    </w:p>
    <w:p w:rsidR="009263C6" w:rsidRDefault="009263C6" w:rsidP="00694546">
      <w:pPr>
        <w:pStyle w:val="Heading2"/>
        <w:spacing w:before="120" w:beforeAutospacing="0" w:after="120" w:afterAutospacing="0"/>
        <w:rPr>
          <w:sz w:val="28"/>
          <w:szCs w:val="28"/>
        </w:rPr>
      </w:pPr>
    </w:p>
    <w:p w:rsidR="009263C6" w:rsidRDefault="009263C6" w:rsidP="00694546">
      <w:pPr>
        <w:pStyle w:val="Heading2"/>
        <w:spacing w:before="120" w:beforeAutospacing="0" w:after="120" w:afterAutospacing="0"/>
        <w:rPr>
          <w:sz w:val="28"/>
          <w:szCs w:val="28"/>
        </w:rPr>
      </w:pPr>
    </w:p>
    <w:p w:rsidR="009263C6" w:rsidRDefault="009263C6" w:rsidP="00694546">
      <w:pPr>
        <w:pStyle w:val="Heading2"/>
        <w:spacing w:before="120" w:beforeAutospacing="0" w:after="120" w:afterAutospacing="0"/>
        <w:rPr>
          <w:sz w:val="28"/>
          <w:szCs w:val="28"/>
        </w:rPr>
      </w:pPr>
    </w:p>
    <w:p w:rsidR="009263C6" w:rsidRDefault="009263C6" w:rsidP="00694546">
      <w:pPr>
        <w:pStyle w:val="Heading2"/>
        <w:spacing w:before="120" w:beforeAutospacing="0" w:after="120" w:afterAutospacing="0"/>
        <w:rPr>
          <w:sz w:val="28"/>
          <w:szCs w:val="28"/>
        </w:rPr>
      </w:pPr>
    </w:p>
    <w:p w:rsidR="008F3F3C" w:rsidRPr="00E025A9" w:rsidRDefault="00D252B0" w:rsidP="00694546">
      <w:pPr>
        <w:pStyle w:val="Heading2"/>
        <w:spacing w:before="120" w:beforeAutospacing="0" w:after="120" w:afterAutospacing="0"/>
        <w:rPr>
          <w:sz w:val="28"/>
          <w:szCs w:val="28"/>
        </w:rPr>
      </w:pPr>
      <w:r w:rsidRPr="00E025A9">
        <w:rPr>
          <w:sz w:val="28"/>
          <w:szCs w:val="28"/>
        </w:rPr>
        <w:lastRenderedPageBreak/>
        <w:t>2-</w:t>
      </w:r>
      <w:r w:rsidR="00EF28A2" w:rsidRPr="00E025A9">
        <w:rPr>
          <w:sz w:val="28"/>
          <w:szCs w:val="28"/>
        </w:rPr>
        <w:t>10-</w:t>
      </w:r>
      <w:hyperlink r:id="rId46" w:tooltip="Permanent Link to Steam Temperature Control" w:history="1">
        <w:r w:rsidR="008F3F3C" w:rsidRPr="00E025A9">
          <w:rPr>
            <w:rStyle w:val="Hyperlink"/>
            <w:color w:val="auto"/>
            <w:sz w:val="28"/>
            <w:szCs w:val="28"/>
          </w:rPr>
          <w:t xml:space="preserve">Steam Temperature Control </w:t>
        </w:r>
      </w:hyperlink>
    </w:p>
    <w:p w:rsidR="008F3F3C" w:rsidRPr="00E025A9" w:rsidRDefault="008F3F3C" w:rsidP="009263C6">
      <w:pPr>
        <w:pStyle w:val="NormalWeb"/>
        <w:spacing w:before="120" w:beforeAutospacing="0" w:after="120" w:afterAutospacing="0"/>
        <w:ind w:firstLine="720"/>
        <w:jc w:val="lowKashida"/>
        <w:rPr>
          <w:sz w:val="28"/>
          <w:szCs w:val="28"/>
        </w:rPr>
      </w:pPr>
      <w:r w:rsidRPr="00E025A9">
        <w:rPr>
          <w:sz w:val="28"/>
          <w:szCs w:val="28"/>
        </w:rPr>
        <w:t>Steam temperature is one of the most challenging control loops in a power plant boiler because it is highly nonlinear and has a long dead time and time lag. Adding to the challenge, steam temperature is affected by boiler load, rate of change of boiler load, air flow rate</w:t>
      </w:r>
    </w:p>
    <w:p w:rsidR="008F3F3C" w:rsidRPr="00E025A9" w:rsidRDefault="008F3F3C" w:rsidP="009263C6">
      <w:pPr>
        <w:pStyle w:val="NormalWeb"/>
        <w:spacing w:before="120" w:beforeAutospacing="0" w:after="120" w:afterAutospacing="0"/>
        <w:ind w:firstLine="720"/>
        <w:jc w:val="lowKashida"/>
        <w:rPr>
          <w:sz w:val="28"/>
          <w:szCs w:val="28"/>
        </w:rPr>
      </w:pPr>
      <w:r w:rsidRPr="00E025A9">
        <w:rPr>
          <w:sz w:val="28"/>
          <w:szCs w:val="28"/>
        </w:rPr>
        <w:t xml:space="preserve">After separation from the boiler water in the drum, the steam is superheated to improve the thermal efficiency of the boiler-turbine unit. Modern boilers raise the steam temperature to around 1000F (538C), which approaches the creep (slow deformation) point of the steel making up the </w:t>
      </w:r>
      <w:proofErr w:type="spellStart"/>
      <w:r w:rsidRPr="00E025A9">
        <w:rPr>
          <w:sz w:val="28"/>
          <w:szCs w:val="28"/>
        </w:rPr>
        <w:t>superheater</w:t>
      </w:r>
      <w:proofErr w:type="spellEnd"/>
      <w:r w:rsidRPr="00E025A9">
        <w:rPr>
          <w:sz w:val="28"/>
          <w:szCs w:val="28"/>
        </w:rPr>
        <w:t xml:space="preserve"> tubing. Steam temperatures above this level, even for brief periods of time, can shorten the usable life of the boiler. Keeping steam temperature constant is also important for minimizing thermal stresses on the boiler and turbine.</w:t>
      </w:r>
    </w:p>
    <w:p w:rsidR="008F3F3C" w:rsidRPr="00E025A9" w:rsidRDefault="008F3F3C" w:rsidP="009263C6">
      <w:pPr>
        <w:pStyle w:val="NormalWeb"/>
        <w:spacing w:before="120" w:beforeAutospacing="0" w:after="120" w:afterAutospacing="0"/>
        <w:ind w:firstLine="720"/>
        <w:jc w:val="lowKashida"/>
        <w:rPr>
          <w:sz w:val="28"/>
          <w:szCs w:val="28"/>
        </w:rPr>
      </w:pPr>
      <w:r w:rsidRPr="00E025A9">
        <w:rPr>
          <w:sz w:val="28"/>
          <w:szCs w:val="28"/>
        </w:rPr>
        <w:t xml:space="preserve">Steam temperature is normally controlled by spraying water into the steam between the first and second-stage </w:t>
      </w:r>
      <w:proofErr w:type="spellStart"/>
      <w:r w:rsidRPr="00E025A9">
        <w:rPr>
          <w:sz w:val="28"/>
          <w:szCs w:val="28"/>
        </w:rPr>
        <w:t>superheater</w:t>
      </w:r>
      <w:proofErr w:type="spellEnd"/>
      <w:r w:rsidRPr="00E025A9">
        <w:rPr>
          <w:sz w:val="28"/>
          <w:szCs w:val="28"/>
        </w:rPr>
        <w:t xml:space="preserve"> to cool it down. Water injection is done in a device called an </w:t>
      </w:r>
      <w:proofErr w:type="spellStart"/>
      <w:r w:rsidRPr="00E025A9">
        <w:rPr>
          <w:sz w:val="28"/>
          <w:szCs w:val="28"/>
        </w:rPr>
        <w:t>attemperator</w:t>
      </w:r>
      <w:proofErr w:type="spellEnd"/>
      <w:r w:rsidRPr="00E025A9">
        <w:rPr>
          <w:sz w:val="28"/>
          <w:szCs w:val="28"/>
        </w:rPr>
        <w:t xml:space="preserve"> or </w:t>
      </w:r>
      <w:proofErr w:type="spellStart"/>
      <w:r w:rsidRPr="00E025A9">
        <w:rPr>
          <w:sz w:val="28"/>
          <w:szCs w:val="28"/>
        </w:rPr>
        <w:t>desuperheater</w:t>
      </w:r>
      <w:proofErr w:type="spellEnd"/>
      <w:r w:rsidRPr="00E025A9">
        <w:rPr>
          <w:sz w:val="28"/>
          <w:szCs w:val="28"/>
        </w:rPr>
        <w:t xml:space="preserve">. The spray water comes from either an intermediate stage of the boiler </w:t>
      </w:r>
      <w:proofErr w:type="spellStart"/>
      <w:r w:rsidRPr="00E025A9">
        <w:rPr>
          <w:sz w:val="28"/>
          <w:szCs w:val="28"/>
        </w:rPr>
        <w:t>feedwater</w:t>
      </w:r>
      <w:proofErr w:type="spellEnd"/>
      <w:r w:rsidRPr="00E025A9">
        <w:rPr>
          <w:sz w:val="28"/>
          <w:szCs w:val="28"/>
        </w:rPr>
        <w:t xml:space="preserve"> pump (for </w:t>
      </w:r>
      <w:proofErr w:type="spellStart"/>
      <w:r w:rsidRPr="00E025A9">
        <w:rPr>
          <w:sz w:val="28"/>
          <w:szCs w:val="28"/>
        </w:rPr>
        <w:t>reheater</w:t>
      </w:r>
      <w:proofErr w:type="spellEnd"/>
      <w:r w:rsidRPr="00E025A9">
        <w:rPr>
          <w:sz w:val="28"/>
          <w:szCs w:val="28"/>
        </w:rPr>
        <w:t xml:space="preserve"> spray) or from the pump discharge (for </w:t>
      </w:r>
      <w:proofErr w:type="spellStart"/>
      <w:r w:rsidRPr="00E025A9">
        <w:rPr>
          <w:sz w:val="28"/>
          <w:szCs w:val="28"/>
        </w:rPr>
        <w:t>superheater</w:t>
      </w:r>
      <w:proofErr w:type="spellEnd"/>
      <w:r w:rsidRPr="00E025A9">
        <w:rPr>
          <w:sz w:val="28"/>
          <w:szCs w:val="28"/>
        </w:rPr>
        <w:t xml:space="preserve"> spray). Other methods of steam temperature control include flue gas recirculation, flue gas bypass.</w:t>
      </w:r>
    </w:p>
    <w:p w:rsidR="008F3F3C" w:rsidRPr="00E025A9" w:rsidRDefault="008F3F3C" w:rsidP="009263C6">
      <w:pPr>
        <w:pStyle w:val="NormalWeb"/>
        <w:spacing w:before="120" w:beforeAutospacing="0" w:after="120" w:afterAutospacing="0"/>
        <w:ind w:firstLine="720"/>
        <w:jc w:val="lowKashida"/>
        <w:rPr>
          <w:sz w:val="28"/>
          <w:szCs w:val="28"/>
        </w:rPr>
      </w:pPr>
      <w:r w:rsidRPr="00E025A9">
        <w:rPr>
          <w:sz w:val="28"/>
          <w:szCs w:val="28"/>
        </w:rPr>
        <w:t xml:space="preserve"> This discussion will focus on steam temperature control through </w:t>
      </w:r>
      <w:proofErr w:type="spellStart"/>
      <w:r w:rsidRPr="00E025A9">
        <w:rPr>
          <w:sz w:val="28"/>
          <w:szCs w:val="28"/>
        </w:rPr>
        <w:t>attemperation</w:t>
      </w:r>
      <w:proofErr w:type="spellEnd"/>
      <w:r w:rsidRPr="00E025A9">
        <w:rPr>
          <w:sz w:val="28"/>
          <w:szCs w:val="28"/>
        </w:rPr>
        <w:t xml:space="preserve">. The designs discussed here will apply to the </w:t>
      </w:r>
      <w:proofErr w:type="spellStart"/>
      <w:r w:rsidRPr="00E025A9">
        <w:rPr>
          <w:sz w:val="28"/>
          <w:szCs w:val="28"/>
        </w:rPr>
        <w:t>reheater</w:t>
      </w:r>
      <w:proofErr w:type="spellEnd"/>
      <w:r w:rsidRPr="00E025A9">
        <w:rPr>
          <w:sz w:val="28"/>
          <w:szCs w:val="28"/>
        </w:rPr>
        <w:t xml:space="preserve"> and </w:t>
      </w:r>
      <w:proofErr w:type="spellStart"/>
      <w:r w:rsidRPr="00E025A9">
        <w:rPr>
          <w:sz w:val="28"/>
          <w:szCs w:val="28"/>
        </w:rPr>
        <w:t>superheater</w:t>
      </w:r>
      <w:proofErr w:type="spellEnd"/>
    </w:p>
    <w:p w:rsidR="008F3F3C" w:rsidRPr="00E025A9" w:rsidRDefault="007345CE" w:rsidP="00694546">
      <w:pPr>
        <w:pStyle w:val="Heading2"/>
        <w:spacing w:before="120" w:beforeAutospacing="0" w:after="120" w:afterAutospacing="0"/>
        <w:rPr>
          <w:sz w:val="28"/>
          <w:szCs w:val="28"/>
          <w:u w:val="single"/>
        </w:rPr>
      </w:pPr>
      <w:r w:rsidRPr="00E025A9">
        <w:rPr>
          <w:sz w:val="28"/>
          <w:szCs w:val="28"/>
          <w:u w:val="single"/>
        </w:rPr>
        <w:t>2-10-1-</w:t>
      </w:r>
      <w:r w:rsidR="008F3F3C" w:rsidRPr="00E025A9">
        <w:rPr>
          <w:sz w:val="28"/>
          <w:szCs w:val="28"/>
          <w:u w:val="single"/>
        </w:rPr>
        <w:t>Steam temperature control logic</w:t>
      </w:r>
    </w:p>
    <w:p w:rsidR="008F3F3C" w:rsidRPr="00E025A9" w:rsidRDefault="008F3F3C" w:rsidP="00694546">
      <w:pPr>
        <w:autoSpaceDE w:val="0"/>
        <w:autoSpaceDN w:val="0"/>
        <w:adjustRightInd w:val="0"/>
        <w:spacing w:before="120" w:after="120"/>
        <w:rPr>
          <w:b/>
          <w:bCs/>
          <w:sz w:val="28"/>
          <w:szCs w:val="28"/>
        </w:rPr>
      </w:pPr>
      <w:r w:rsidRPr="00E025A9">
        <w:rPr>
          <w:b/>
          <w:bCs/>
          <w:sz w:val="28"/>
          <w:szCs w:val="28"/>
        </w:rPr>
        <w:t>SH Steam Temperature Control</w:t>
      </w:r>
    </w:p>
    <w:p w:rsidR="008F3F3C" w:rsidRPr="00E025A9" w:rsidRDefault="008F3F3C" w:rsidP="00694546">
      <w:pPr>
        <w:autoSpaceDE w:val="0"/>
        <w:autoSpaceDN w:val="0"/>
        <w:adjustRightInd w:val="0"/>
        <w:spacing w:before="120" w:after="120"/>
        <w:rPr>
          <w:b/>
          <w:bCs/>
          <w:sz w:val="28"/>
          <w:szCs w:val="28"/>
        </w:rPr>
      </w:pPr>
      <w:r w:rsidRPr="00E025A9">
        <w:rPr>
          <w:b/>
          <w:bCs/>
          <w:sz w:val="28"/>
          <w:szCs w:val="28"/>
        </w:rPr>
        <w:t>5.1 SSH out let s team temperature control</w:t>
      </w:r>
    </w:p>
    <w:p w:rsidR="009263C6" w:rsidRPr="009263C6" w:rsidRDefault="008F3F3C" w:rsidP="009263C6">
      <w:pPr>
        <w:pStyle w:val="NormalWeb"/>
        <w:spacing w:before="120" w:beforeAutospacing="0" w:after="120" w:afterAutospacing="0"/>
        <w:ind w:firstLine="720"/>
        <w:jc w:val="lowKashida"/>
        <w:rPr>
          <w:sz w:val="28"/>
          <w:szCs w:val="28"/>
        </w:rPr>
      </w:pPr>
      <w:r w:rsidRPr="009263C6">
        <w:rPr>
          <w:sz w:val="28"/>
          <w:szCs w:val="28"/>
        </w:rPr>
        <w:t>SSH out let temperature is controlled by varying opening of 1st spray</w:t>
      </w:r>
      <w:r w:rsidR="009263C6" w:rsidRPr="009263C6">
        <w:rPr>
          <w:sz w:val="28"/>
          <w:szCs w:val="28"/>
        </w:rPr>
        <w:t xml:space="preserve"> </w:t>
      </w:r>
      <w:r w:rsidRPr="009263C6">
        <w:rPr>
          <w:sz w:val="28"/>
          <w:szCs w:val="28"/>
        </w:rPr>
        <w:t xml:space="preserve">water control valve to keep the temperature at the </w:t>
      </w:r>
      <w:proofErr w:type="spellStart"/>
      <w:r w:rsidRPr="009263C6">
        <w:rPr>
          <w:sz w:val="28"/>
          <w:szCs w:val="28"/>
        </w:rPr>
        <w:t>setpoint</w:t>
      </w:r>
      <w:proofErr w:type="spellEnd"/>
      <w:r w:rsidRPr="009263C6">
        <w:rPr>
          <w:sz w:val="28"/>
          <w:szCs w:val="28"/>
        </w:rPr>
        <w:t xml:space="preserve"> value.</w:t>
      </w:r>
    </w:p>
    <w:p w:rsidR="008F3F3C" w:rsidRPr="00E025A9" w:rsidRDefault="008F3F3C" w:rsidP="009263C6">
      <w:pPr>
        <w:numPr>
          <w:ilvl w:val="0"/>
          <w:numId w:val="26"/>
        </w:numPr>
        <w:autoSpaceDE w:val="0"/>
        <w:autoSpaceDN w:val="0"/>
        <w:adjustRightInd w:val="0"/>
        <w:spacing w:before="120" w:after="120"/>
        <w:jc w:val="lowKashida"/>
        <w:rPr>
          <w:sz w:val="28"/>
          <w:szCs w:val="28"/>
        </w:rPr>
      </w:pPr>
      <w:r w:rsidRPr="009263C6">
        <w:rPr>
          <w:sz w:val="28"/>
          <w:szCs w:val="28"/>
        </w:rPr>
        <w:t xml:space="preserve">Cascade control </w:t>
      </w:r>
      <w:proofErr w:type="gramStart"/>
      <w:r w:rsidRPr="009263C6">
        <w:rPr>
          <w:sz w:val="28"/>
          <w:szCs w:val="28"/>
        </w:rPr>
        <w:t>( two</w:t>
      </w:r>
      <w:proofErr w:type="gramEnd"/>
      <w:r w:rsidRPr="009263C6">
        <w:rPr>
          <w:sz w:val="28"/>
          <w:szCs w:val="28"/>
        </w:rPr>
        <w:t xml:space="preserve"> controllers) is applied to obtain fast and s table</w:t>
      </w:r>
      <w:r w:rsidR="009263C6">
        <w:rPr>
          <w:sz w:val="28"/>
          <w:szCs w:val="28"/>
        </w:rPr>
        <w:t xml:space="preserve"> </w:t>
      </w:r>
      <w:r w:rsidRPr="00E025A9">
        <w:rPr>
          <w:sz w:val="28"/>
          <w:szCs w:val="28"/>
        </w:rPr>
        <w:t>control .</w:t>
      </w:r>
    </w:p>
    <w:p w:rsidR="008F3F3C" w:rsidRPr="00E025A9" w:rsidRDefault="008F3F3C" w:rsidP="009263C6">
      <w:pPr>
        <w:numPr>
          <w:ilvl w:val="0"/>
          <w:numId w:val="25"/>
        </w:numPr>
        <w:autoSpaceDE w:val="0"/>
        <w:autoSpaceDN w:val="0"/>
        <w:adjustRightInd w:val="0"/>
        <w:spacing w:before="120" w:after="120"/>
        <w:rPr>
          <w:sz w:val="28"/>
          <w:szCs w:val="28"/>
        </w:rPr>
      </w:pPr>
      <w:r w:rsidRPr="00E025A9">
        <w:rPr>
          <w:sz w:val="28"/>
          <w:szCs w:val="28"/>
        </w:rPr>
        <w:t>Primary controller : SSH out l e t steam temperature control</w:t>
      </w:r>
    </w:p>
    <w:p w:rsidR="009263C6" w:rsidRDefault="008F3F3C" w:rsidP="009263C6">
      <w:pPr>
        <w:numPr>
          <w:ilvl w:val="0"/>
          <w:numId w:val="25"/>
        </w:numPr>
        <w:autoSpaceDE w:val="0"/>
        <w:autoSpaceDN w:val="0"/>
        <w:adjustRightInd w:val="0"/>
        <w:spacing w:before="120" w:after="120"/>
        <w:rPr>
          <w:sz w:val="28"/>
          <w:szCs w:val="28"/>
        </w:rPr>
      </w:pPr>
      <w:r w:rsidRPr="00E025A9">
        <w:rPr>
          <w:sz w:val="28"/>
          <w:szCs w:val="28"/>
        </w:rPr>
        <w:t>Secondary controller : SSH inlet steam temperature control</w:t>
      </w:r>
    </w:p>
    <w:p w:rsidR="008F3F3C" w:rsidRPr="00E025A9" w:rsidRDefault="008F3F3C" w:rsidP="009263C6">
      <w:pPr>
        <w:numPr>
          <w:ilvl w:val="0"/>
          <w:numId w:val="26"/>
        </w:numPr>
        <w:autoSpaceDE w:val="0"/>
        <w:autoSpaceDN w:val="0"/>
        <w:adjustRightInd w:val="0"/>
        <w:spacing w:before="120" w:after="120"/>
        <w:jc w:val="lowKashida"/>
        <w:rPr>
          <w:sz w:val="28"/>
          <w:szCs w:val="28"/>
        </w:rPr>
      </w:pPr>
      <w:r w:rsidRPr="00E025A9">
        <w:rPr>
          <w:sz w:val="28"/>
          <w:szCs w:val="28"/>
        </w:rPr>
        <w:t xml:space="preserve">Dynamic </w:t>
      </w:r>
      <w:proofErr w:type="spellStart"/>
      <w:r w:rsidRPr="00E025A9">
        <w:rPr>
          <w:sz w:val="28"/>
          <w:szCs w:val="28"/>
        </w:rPr>
        <w:t>feedforward</w:t>
      </w:r>
      <w:proofErr w:type="spellEnd"/>
      <w:r w:rsidRPr="00E025A9">
        <w:rPr>
          <w:sz w:val="28"/>
          <w:szCs w:val="28"/>
        </w:rPr>
        <w:t xml:space="preserve"> signal (BIR) is added to SSH inlet steam</w:t>
      </w:r>
      <w:r w:rsidR="009263C6">
        <w:rPr>
          <w:sz w:val="28"/>
          <w:szCs w:val="28"/>
        </w:rPr>
        <w:t xml:space="preserve"> </w:t>
      </w:r>
      <w:r w:rsidRPr="00E025A9">
        <w:rPr>
          <w:sz w:val="28"/>
          <w:szCs w:val="28"/>
        </w:rPr>
        <w:t xml:space="preserve">temperature </w:t>
      </w:r>
      <w:proofErr w:type="spellStart"/>
      <w:r w:rsidRPr="00E025A9">
        <w:rPr>
          <w:sz w:val="28"/>
          <w:szCs w:val="28"/>
        </w:rPr>
        <w:t>setpoint</w:t>
      </w:r>
      <w:proofErr w:type="spellEnd"/>
      <w:r w:rsidRPr="00E025A9">
        <w:rPr>
          <w:sz w:val="28"/>
          <w:szCs w:val="28"/>
        </w:rPr>
        <w:t xml:space="preserve"> to improve dynamic per </w:t>
      </w:r>
      <w:proofErr w:type="spellStart"/>
      <w:r w:rsidRPr="00E025A9">
        <w:rPr>
          <w:sz w:val="28"/>
          <w:szCs w:val="28"/>
        </w:rPr>
        <w:t>formance</w:t>
      </w:r>
      <w:proofErr w:type="spellEnd"/>
      <w:r w:rsidRPr="00E025A9">
        <w:rPr>
          <w:sz w:val="28"/>
          <w:szCs w:val="28"/>
        </w:rPr>
        <w:t xml:space="preserve"> during load</w:t>
      </w:r>
      <w:r w:rsidR="009263C6">
        <w:rPr>
          <w:sz w:val="28"/>
          <w:szCs w:val="28"/>
        </w:rPr>
        <w:t xml:space="preserve"> </w:t>
      </w:r>
      <w:r w:rsidRPr="00E025A9">
        <w:rPr>
          <w:sz w:val="28"/>
          <w:szCs w:val="28"/>
        </w:rPr>
        <w:t>change.</w:t>
      </w:r>
    </w:p>
    <w:p w:rsidR="009263C6" w:rsidRDefault="008F3F3C" w:rsidP="009263C6">
      <w:pPr>
        <w:numPr>
          <w:ilvl w:val="0"/>
          <w:numId w:val="26"/>
        </w:numPr>
        <w:autoSpaceDE w:val="0"/>
        <w:autoSpaceDN w:val="0"/>
        <w:adjustRightInd w:val="0"/>
        <w:spacing w:before="120" w:after="120"/>
        <w:jc w:val="lowKashida"/>
        <w:rPr>
          <w:sz w:val="28"/>
          <w:szCs w:val="28"/>
        </w:rPr>
      </w:pPr>
      <w:r w:rsidRPr="00E025A9">
        <w:rPr>
          <w:sz w:val="28"/>
          <w:szCs w:val="28"/>
        </w:rPr>
        <w:t>The average o f SSH out let temperature is used as the feedback for the</w:t>
      </w:r>
      <w:r w:rsidR="009263C6">
        <w:rPr>
          <w:sz w:val="28"/>
          <w:szCs w:val="28"/>
        </w:rPr>
        <w:t xml:space="preserve"> </w:t>
      </w:r>
      <w:r w:rsidRPr="00E025A9">
        <w:rPr>
          <w:sz w:val="28"/>
          <w:szCs w:val="28"/>
        </w:rPr>
        <w:t>primary controller. The output of the unbalance controller which</w:t>
      </w:r>
      <w:r w:rsidR="009263C6">
        <w:rPr>
          <w:sz w:val="28"/>
          <w:szCs w:val="28"/>
        </w:rPr>
        <w:t xml:space="preserve"> </w:t>
      </w:r>
      <w:r w:rsidRPr="00E025A9">
        <w:rPr>
          <w:sz w:val="28"/>
          <w:szCs w:val="28"/>
        </w:rPr>
        <w:t>equalizes the differential temperature between the east side and west</w:t>
      </w:r>
      <w:r w:rsidR="009263C6">
        <w:rPr>
          <w:sz w:val="28"/>
          <w:szCs w:val="28"/>
        </w:rPr>
        <w:t xml:space="preserve"> </w:t>
      </w:r>
      <w:r w:rsidRPr="00E025A9">
        <w:rPr>
          <w:sz w:val="28"/>
          <w:szCs w:val="28"/>
        </w:rPr>
        <w:t>side of SSH out let temperature is added or subtracted to common SSH</w:t>
      </w:r>
      <w:r w:rsidR="009263C6">
        <w:rPr>
          <w:sz w:val="28"/>
          <w:szCs w:val="28"/>
        </w:rPr>
        <w:t xml:space="preserve"> </w:t>
      </w:r>
      <w:r w:rsidRPr="00E025A9">
        <w:rPr>
          <w:sz w:val="28"/>
          <w:szCs w:val="28"/>
        </w:rPr>
        <w:t xml:space="preserve">inlet steam temperature </w:t>
      </w:r>
      <w:proofErr w:type="spellStart"/>
      <w:proofErr w:type="gramStart"/>
      <w:r w:rsidRPr="00E025A9">
        <w:rPr>
          <w:sz w:val="28"/>
          <w:szCs w:val="28"/>
        </w:rPr>
        <w:t>setpoint</w:t>
      </w:r>
      <w:proofErr w:type="spellEnd"/>
      <w:r w:rsidRPr="00E025A9">
        <w:rPr>
          <w:sz w:val="28"/>
          <w:szCs w:val="28"/>
        </w:rPr>
        <w:t xml:space="preserve"> .</w:t>
      </w:r>
      <w:proofErr w:type="gramEnd"/>
    </w:p>
    <w:p w:rsidR="009263C6" w:rsidRDefault="008F3F3C" w:rsidP="009263C6">
      <w:pPr>
        <w:numPr>
          <w:ilvl w:val="0"/>
          <w:numId w:val="26"/>
        </w:numPr>
        <w:autoSpaceDE w:val="0"/>
        <w:autoSpaceDN w:val="0"/>
        <w:adjustRightInd w:val="0"/>
        <w:spacing w:before="120" w:after="120"/>
        <w:jc w:val="lowKashida"/>
        <w:rPr>
          <w:sz w:val="28"/>
          <w:szCs w:val="28"/>
        </w:rPr>
      </w:pPr>
      <w:r w:rsidRPr="00E025A9">
        <w:rPr>
          <w:sz w:val="28"/>
          <w:szCs w:val="28"/>
        </w:rPr>
        <w:t>The saturation limit function at SSH inlet is provided.</w:t>
      </w:r>
    </w:p>
    <w:p w:rsidR="008F3F3C" w:rsidRPr="00E025A9" w:rsidRDefault="008F3F3C" w:rsidP="009263C6">
      <w:pPr>
        <w:numPr>
          <w:ilvl w:val="0"/>
          <w:numId w:val="26"/>
        </w:numPr>
        <w:autoSpaceDE w:val="0"/>
        <w:autoSpaceDN w:val="0"/>
        <w:adjustRightInd w:val="0"/>
        <w:spacing w:before="120" w:after="120"/>
        <w:jc w:val="lowKashida"/>
        <w:rPr>
          <w:sz w:val="28"/>
          <w:szCs w:val="28"/>
        </w:rPr>
      </w:pPr>
      <w:r w:rsidRPr="00E025A9">
        <w:rPr>
          <w:sz w:val="28"/>
          <w:szCs w:val="28"/>
        </w:rPr>
        <w:t xml:space="preserve">1st spray water control valve has the redundancy </w:t>
      </w:r>
      <w:proofErr w:type="gramStart"/>
      <w:r w:rsidRPr="00E025A9">
        <w:rPr>
          <w:sz w:val="28"/>
          <w:szCs w:val="28"/>
        </w:rPr>
        <w:t>( 100</w:t>
      </w:r>
      <w:proofErr w:type="gramEnd"/>
      <w:r w:rsidRPr="00E025A9">
        <w:rPr>
          <w:sz w:val="28"/>
          <w:szCs w:val="28"/>
        </w:rPr>
        <w:t>% capacity) . The</w:t>
      </w:r>
      <w:r w:rsidR="009263C6">
        <w:rPr>
          <w:sz w:val="28"/>
          <w:szCs w:val="28"/>
        </w:rPr>
        <w:t xml:space="preserve"> </w:t>
      </w:r>
      <w:r w:rsidRPr="00E025A9">
        <w:rPr>
          <w:sz w:val="28"/>
          <w:szCs w:val="28"/>
        </w:rPr>
        <w:t>transfer o f valve is allowable only on both control valves manual for the</w:t>
      </w:r>
      <w:r w:rsidR="009263C6">
        <w:rPr>
          <w:sz w:val="28"/>
          <w:szCs w:val="28"/>
        </w:rPr>
        <w:t xml:space="preserve"> </w:t>
      </w:r>
      <w:r w:rsidRPr="00E025A9">
        <w:rPr>
          <w:sz w:val="28"/>
          <w:szCs w:val="28"/>
        </w:rPr>
        <w:t>safety.</w:t>
      </w:r>
    </w:p>
    <w:p w:rsidR="008F3F3C" w:rsidRPr="00E025A9" w:rsidRDefault="007345CE" w:rsidP="00694546">
      <w:pPr>
        <w:autoSpaceDE w:val="0"/>
        <w:autoSpaceDN w:val="0"/>
        <w:adjustRightInd w:val="0"/>
        <w:spacing w:before="120" w:after="120"/>
        <w:rPr>
          <w:b/>
          <w:bCs/>
          <w:sz w:val="28"/>
          <w:szCs w:val="28"/>
          <w:u w:val="single"/>
        </w:rPr>
      </w:pPr>
      <w:r w:rsidRPr="00E025A9">
        <w:rPr>
          <w:b/>
          <w:bCs/>
          <w:sz w:val="28"/>
          <w:szCs w:val="28"/>
          <w:u w:val="single"/>
        </w:rPr>
        <w:t>2-10-2</w:t>
      </w:r>
      <w:proofErr w:type="gramStart"/>
      <w:r w:rsidRPr="00E025A9">
        <w:rPr>
          <w:b/>
          <w:bCs/>
          <w:sz w:val="28"/>
          <w:szCs w:val="28"/>
          <w:u w:val="single"/>
        </w:rPr>
        <w:t>-  Main</w:t>
      </w:r>
      <w:proofErr w:type="gramEnd"/>
      <w:r w:rsidRPr="00E025A9">
        <w:rPr>
          <w:b/>
          <w:bCs/>
          <w:sz w:val="28"/>
          <w:szCs w:val="28"/>
          <w:u w:val="single"/>
        </w:rPr>
        <w:t xml:space="preserve"> s</w:t>
      </w:r>
      <w:r w:rsidR="008F3F3C" w:rsidRPr="00E025A9">
        <w:rPr>
          <w:b/>
          <w:bCs/>
          <w:sz w:val="28"/>
          <w:szCs w:val="28"/>
          <w:u w:val="single"/>
        </w:rPr>
        <w:t>team temperature control</w:t>
      </w:r>
    </w:p>
    <w:p w:rsidR="008F3F3C" w:rsidRPr="00E025A9" w:rsidRDefault="008F3F3C" w:rsidP="00BE76DA">
      <w:pPr>
        <w:autoSpaceDE w:val="0"/>
        <w:autoSpaceDN w:val="0"/>
        <w:adjustRightInd w:val="0"/>
        <w:spacing w:before="120" w:after="120"/>
        <w:ind w:firstLine="720"/>
        <w:rPr>
          <w:sz w:val="28"/>
          <w:szCs w:val="28"/>
        </w:rPr>
      </w:pPr>
      <w:r w:rsidRPr="00E025A9">
        <w:rPr>
          <w:sz w:val="28"/>
          <w:szCs w:val="28"/>
        </w:rPr>
        <w:t>Main steam temperature is controlled by varying opening of 2nd spray</w:t>
      </w:r>
      <w:r w:rsidR="00BE76DA">
        <w:rPr>
          <w:sz w:val="28"/>
          <w:szCs w:val="28"/>
        </w:rPr>
        <w:t xml:space="preserve"> </w:t>
      </w:r>
      <w:r w:rsidRPr="00E025A9">
        <w:rPr>
          <w:sz w:val="28"/>
          <w:szCs w:val="28"/>
        </w:rPr>
        <w:t xml:space="preserve">water control valve to keep the temperature at the </w:t>
      </w:r>
      <w:proofErr w:type="spellStart"/>
      <w:r w:rsidRPr="00E025A9">
        <w:rPr>
          <w:sz w:val="28"/>
          <w:szCs w:val="28"/>
        </w:rPr>
        <w:t>setpoint</w:t>
      </w:r>
      <w:proofErr w:type="spellEnd"/>
      <w:r w:rsidRPr="00E025A9">
        <w:rPr>
          <w:sz w:val="28"/>
          <w:szCs w:val="28"/>
        </w:rPr>
        <w:t xml:space="preserve"> value.</w:t>
      </w:r>
    </w:p>
    <w:p w:rsidR="008F3F3C" w:rsidRPr="00E025A9" w:rsidRDefault="008F3F3C" w:rsidP="006D7002">
      <w:pPr>
        <w:numPr>
          <w:ilvl w:val="0"/>
          <w:numId w:val="27"/>
        </w:numPr>
        <w:autoSpaceDE w:val="0"/>
        <w:autoSpaceDN w:val="0"/>
        <w:adjustRightInd w:val="0"/>
        <w:spacing w:before="120" w:after="120"/>
        <w:jc w:val="lowKashida"/>
        <w:rPr>
          <w:sz w:val="28"/>
          <w:szCs w:val="28"/>
        </w:rPr>
      </w:pPr>
      <w:r w:rsidRPr="00E025A9">
        <w:rPr>
          <w:sz w:val="28"/>
          <w:szCs w:val="28"/>
        </w:rPr>
        <w:t xml:space="preserve">Cascade control </w:t>
      </w:r>
      <w:proofErr w:type="gramStart"/>
      <w:r w:rsidRPr="00E025A9">
        <w:rPr>
          <w:sz w:val="28"/>
          <w:szCs w:val="28"/>
        </w:rPr>
        <w:t>( two</w:t>
      </w:r>
      <w:proofErr w:type="gramEnd"/>
      <w:r w:rsidRPr="00E025A9">
        <w:rPr>
          <w:sz w:val="28"/>
          <w:szCs w:val="28"/>
        </w:rPr>
        <w:t xml:space="preserve"> controllers ) is applied to obtain fast and stable</w:t>
      </w:r>
      <w:r w:rsidR="006D7002">
        <w:rPr>
          <w:sz w:val="28"/>
          <w:szCs w:val="28"/>
        </w:rPr>
        <w:t xml:space="preserve"> </w:t>
      </w:r>
      <w:r w:rsidRPr="00E025A9">
        <w:rPr>
          <w:sz w:val="28"/>
          <w:szCs w:val="28"/>
        </w:rPr>
        <w:t>control .</w:t>
      </w:r>
    </w:p>
    <w:p w:rsidR="008F3F3C" w:rsidRPr="00E025A9" w:rsidRDefault="008F3F3C" w:rsidP="00694546">
      <w:pPr>
        <w:numPr>
          <w:ilvl w:val="0"/>
          <w:numId w:val="25"/>
        </w:numPr>
        <w:autoSpaceDE w:val="0"/>
        <w:autoSpaceDN w:val="0"/>
        <w:adjustRightInd w:val="0"/>
        <w:spacing w:before="120" w:after="120"/>
        <w:rPr>
          <w:sz w:val="28"/>
          <w:szCs w:val="28"/>
        </w:rPr>
      </w:pPr>
      <w:r w:rsidRPr="00E025A9">
        <w:rPr>
          <w:sz w:val="28"/>
          <w:szCs w:val="28"/>
        </w:rPr>
        <w:t>Primary controller : Boiler outlet steam temperature control</w:t>
      </w:r>
    </w:p>
    <w:p w:rsidR="008F3F3C" w:rsidRPr="00E025A9" w:rsidRDefault="008F3F3C" w:rsidP="00694546">
      <w:pPr>
        <w:numPr>
          <w:ilvl w:val="0"/>
          <w:numId w:val="25"/>
        </w:numPr>
        <w:autoSpaceDE w:val="0"/>
        <w:autoSpaceDN w:val="0"/>
        <w:adjustRightInd w:val="0"/>
        <w:spacing w:before="120" w:after="120"/>
        <w:rPr>
          <w:sz w:val="28"/>
          <w:szCs w:val="28"/>
        </w:rPr>
      </w:pPr>
      <w:r w:rsidRPr="00E025A9">
        <w:rPr>
          <w:sz w:val="28"/>
          <w:szCs w:val="28"/>
        </w:rPr>
        <w:t>Secondary controller : TSH inlet steam temperature control</w:t>
      </w:r>
    </w:p>
    <w:p w:rsidR="008F3F3C" w:rsidRPr="00E025A9" w:rsidRDefault="008F3F3C" w:rsidP="006D7002">
      <w:pPr>
        <w:numPr>
          <w:ilvl w:val="0"/>
          <w:numId w:val="27"/>
        </w:numPr>
        <w:autoSpaceDE w:val="0"/>
        <w:autoSpaceDN w:val="0"/>
        <w:adjustRightInd w:val="0"/>
        <w:spacing w:before="120" w:after="120"/>
        <w:jc w:val="lowKashida"/>
        <w:rPr>
          <w:sz w:val="28"/>
          <w:szCs w:val="28"/>
        </w:rPr>
      </w:pPr>
      <w:r w:rsidRPr="00E025A9">
        <w:rPr>
          <w:sz w:val="28"/>
          <w:szCs w:val="28"/>
        </w:rPr>
        <w:lastRenderedPageBreak/>
        <w:t xml:space="preserve">Dynamic </w:t>
      </w:r>
      <w:proofErr w:type="spellStart"/>
      <w:r w:rsidRPr="00E025A9">
        <w:rPr>
          <w:sz w:val="28"/>
          <w:szCs w:val="28"/>
        </w:rPr>
        <w:t>feedforward</w:t>
      </w:r>
      <w:proofErr w:type="spellEnd"/>
      <w:r w:rsidRPr="00E025A9">
        <w:rPr>
          <w:sz w:val="28"/>
          <w:szCs w:val="28"/>
        </w:rPr>
        <w:t xml:space="preserve"> signal (BIR) is added to FSH inlet steam</w:t>
      </w:r>
      <w:r w:rsidR="006D7002">
        <w:rPr>
          <w:sz w:val="28"/>
          <w:szCs w:val="28"/>
        </w:rPr>
        <w:t xml:space="preserve"> </w:t>
      </w:r>
      <w:r w:rsidRPr="00E025A9">
        <w:rPr>
          <w:sz w:val="28"/>
          <w:szCs w:val="28"/>
        </w:rPr>
        <w:t xml:space="preserve">temperature </w:t>
      </w:r>
      <w:proofErr w:type="spellStart"/>
      <w:r w:rsidRPr="00E025A9">
        <w:rPr>
          <w:sz w:val="28"/>
          <w:szCs w:val="28"/>
        </w:rPr>
        <w:t>setpoint</w:t>
      </w:r>
      <w:proofErr w:type="spellEnd"/>
      <w:r w:rsidRPr="00E025A9">
        <w:rPr>
          <w:sz w:val="28"/>
          <w:szCs w:val="28"/>
        </w:rPr>
        <w:t xml:space="preserve"> to improve dynamic performance during load</w:t>
      </w:r>
      <w:r w:rsidR="006D7002">
        <w:rPr>
          <w:sz w:val="28"/>
          <w:szCs w:val="28"/>
        </w:rPr>
        <w:t xml:space="preserve"> </w:t>
      </w:r>
      <w:r w:rsidRPr="00E025A9">
        <w:rPr>
          <w:sz w:val="28"/>
          <w:szCs w:val="28"/>
        </w:rPr>
        <w:t>change.</w:t>
      </w:r>
    </w:p>
    <w:p w:rsidR="004600C8" w:rsidRDefault="008F3F3C" w:rsidP="00507DC3">
      <w:pPr>
        <w:numPr>
          <w:ilvl w:val="0"/>
          <w:numId w:val="27"/>
        </w:numPr>
        <w:autoSpaceDE w:val="0"/>
        <w:autoSpaceDN w:val="0"/>
        <w:adjustRightInd w:val="0"/>
        <w:spacing w:before="120" w:after="120" w:line="228" w:lineRule="auto"/>
        <w:jc w:val="lowKashida"/>
        <w:rPr>
          <w:sz w:val="28"/>
          <w:szCs w:val="28"/>
        </w:rPr>
      </w:pPr>
      <w:r w:rsidRPr="00E025A9">
        <w:rPr>
          <w:sz w:val="28"/>
          <w:szCs w:val="28"/>
        </w:rPr>
        <w:t>The average of SSH out let temperature is used as the feedback for the</w:t>
      </w:r>
      <w:r w:rsidR="006D7002">
        <w:rPr>
          <w:sz w:val="28"/>
          <w:szCs w:val="28"/>
        </w:rPr>
        <w:t xml:space="preserve"> </w:t>
      </w:r>
      <w:r w:rsidRPr="00E025A9">
        <w:rPr>
          <w:sz w:val="28"/>
          <w:szCs w:val="28"/>
        </w:rPr>
        <w:t>primary controller.</w:t>
      </w:r>
    </w:p>
    <w:p w:rsidR="004600C8" w:rsidRDefault="008F3F3C" w:rsidP="00507DC3">
      <w:pPr>
        <w:numPr>
          <w:ilvl w:val="0"/>
          <w:numId w:val="27"/>
        </w:numPr>
        <w:autoSpaceDE w:val="0"/>
        <w:autoSpaceDN w:val="0"/>
        <w:adjustRightInd w:val="0"/>
        <w:spacing w:before="120" w:after="120" w:line="228" w:lineRule="auto"/>
        <w:jc w:val="lowKashida"/>
        <w:rPr>
          <w:sz w:val="28"/>
          <w:szCs w:val="28"/>
        </w:rPr>
      </w:pPr>
      <w:r w:rsidRPr="00E025A9">
        <w:rPr>
          <w:sz w:val="28"/>
          <w:szCs w:val="28"/>
        </w:rPr>
        <w:t>The saturation limit function at TSH inlet is provided.</w:t>
      </w:r>
    </w:p>
    <w:p w:rsidR="008F3F3C" w:rsidRPr="00E025A9" w:rsidRDefault="008F3F3C" w:rsidP="00507DC3">
      <w:pPr>
        <w:numPr>
          <w:ilvl w:val="0"/>
          <w:numId w:val="27"/>
        </w:numPr>
        <w:autoSpaceDE w:val="0"/>
        <w:autoSpaceDN w:val="0"/>
        <w:adjustRightInd w:val="0"/>
        <w:spacing w:before="120" w:after="120" w:line="228" w:lineRule="auto"/>
        <w:jc w:val="lowKashida"/>
        <w:rPr>
          <w:sz w:val="28"/>
          <w:szCs w:val="28"/>
        </w:rPr>
      </w:pPr>
      <w:r w:rsidRPr="00E025A9">
        <w:rPr>
          <w:sz w:val="28"/>
          <w:szCs w:val="28"/>
        </w:rPr>
        <w:t>2nd spray water control valve has the redundancy (100% capaci</w:t>
      </w:r>
      <w:r w:rsidR="004600C8">
        <w:rPr>
          <w:sz w:val="28"/>
          <w:szCs w:val="28"/>
        </w:rPr>
        <w:t xml:space="preserve">ty). </w:t>
      </w:r>
      <w:r w:rsidRPr="00E025A9">
        <w:rPr>
          <w:sz w:val="28"/>
          <w:szCs w:val="28"/>
        </w:rPr>
        <w:t>The</w:t>
      </w:r>
      <w:r w:rsidR="004600C8">
        <w:rPr>
          <w:sz w:val="28"/>
          <w:szCs w:val="28"/>
        </w:rPr>
        <w:t xml:space="preserve"> </w:t>
      </w:r>
      <w:r w:rsidRPr="00E025A9">
        <w:rPr>
          <w:sz w:val="28"/>
          <w:szCs w:val="28"/>
        </w:rPr>
        <w:t>transfer of valve is allowable only on both control valves manual for the safety.</w:t>
      </w:r>
    </w:p>
    <w:p w:rsidR="008F3F3C" w:rsidRPr="004600C8" w:rsidRDefault="008F3F3C" w:rsidP="00507DC3">
      <w:pPr>
        <w:pStyle w:val="NormalWeb"/>
        <w:spacing w:before="120" w:beforeAutospacing="0" w:after="120" w:afterAutospacing="0" w:line="228" w:lineRule="auto"/>
        <w:rPr>
          <w:b/>
          <w:bCs/>
          <w:sz w:val="32"/>
          <w:szCs w:val="32"/>
        </w:rPr>
      </w:pPr>
      <w:r w:rsidRPr="004600C8">
        <w:rPr>
          <w:b/>
          <w:bCs/>
          <w:sz w:val="32"/>
          <w:szCs w:val="32"/>
        </w:rPr>
        <w:t>RH Steam Temperature Control</w:t>
      </w:r>
    </w:p>
    <w:p w:rsidR="008F3F3C" w:rsidRPr="00E025A9" w:rsidRDefault="008F3F3C" w:rsidP="00507DC3">
      <w:pPr>
        <w:pStyle w:val="NormalWeb"/>
        <w:spacing w:before="120" w:beforeAutospacing="0" w:after="120" w:afterAutospacing="0" w:line="228" w:lineRule="auto"/>
        <w:ind w:firstLine="720"/>
        <w:jc w:val="lowKashida"/>
        <w:rPr>
          <w:sz w:val="28"/>
          <w:szCs w:val="28"/>
        </w:rPr>
      </w:pPr>
      <w:r w:rsidRPr="00E025A9">
        <w:rPr>
          <w:sz w:val="28"/>
          <w:szCs w:val="28"/>
        </w:rPr>
        <w:t xml:space="preserve">The </w:t>
      </w:r>
      <w:proofErr w:type="spellStart"/>
      <w:r w:rsidRPr="00E025A9">
        <w:rPr>
          <w:sz w:val="28"/>
          <w:szCs w:val="28"/>
        </w:rPr>
        <w:t>reheater</w:t>
      </w:r>
      <w:proofErr w:type="spellEnd"/>
      <w:r w:rsidRPr="00E025A9">
        <w:rPr>
          <w:sz w:val="28"/>
          <w:szCs w:val="28"/>
        </w:rPr>
        <w:t xml:space="preserve"> steam temperature can be controlled by regulating gas</w:t>
      </w:r>
      <w:r w:rsidR="004600C8">
        <w:rPr>
          <w:sz w:val="28"/>
          <w:szCs w:val="28"/>
        </w:rPr>
        <w:t xml:space="preserve"> </w:t>
      </w:r>
      <w:r w:rsidRPr="00E025A9">
        <w:rPr>
          <w:sz w:val="28"/>
          <w:szCs w:val="28"/>
        </w:rPr>
        <w:t>recirculation flow or RH spray.</w:t>
      </w:r>
    </w:p>
    <w:p w:rsidR="008F3F3C" w:rsidRPr="004600C8" w:rsidRDefault="008F3F3C" w:rsidP="00507DC3">
      <w:pPr>
        <w:pStyle w:val="NormalWeb"/>
        <w:spacing w:before="120" w:beforeAutospacing="0" w:after="120" w:afterAutospacing="0" w:line="228" w:lineRule="auto"/>
        <w:jc w:val="lowKashida"/>
        <w:rPr>
          <w:b/>
          <w:bCs/>
          <w:sz w:val="28"/>
          <w:szCs w:val="28"/>
        </w:rPr>
      </w:pPr>
      <w:r w:rsidRPr="004600C8">
        <w:rPr>
          <w:b/>
          <w:bCs/>
          <w:sz w:val="28"/>
          <w:szCs w:val="28"/>
        </w:rPr>
        <w:t>6 .1 Gas Recirculation control</w:t>
      </w:r>
      <w:r w:rsidR="004600C8">
        <w:rPr>
          <w:b/>
          <w:bCs/>
          <w:sz w:val="28"/>
          <w:szCs w:val="28"/>
        </w:rPr>
        <w:t>:</w:t>
      </w:r>
    </w:p>
    <w:p w:rsidR="004600C8" w:rsidRDefault="008F3F3C" w:rsidP="00507DC3">
      <w:pPr>
        <w:pStyle w:val="NormalWeb"/>
        <w:spacing w:before="120" w:beforeAutospacing="0" w:after="120" w:afterAutospacing="0" w:line="228" w:lineRule="auto"/>
        <w:ind w:firstLine="720"/>
        <w:jc w:val="lowKashida"/>
        <w:rPr>
          <w:sz w:val="28"/>
          <w:szCs w:val="28"/>
        </w:rPr>
      </w:pPr>
      <w:r w:rsidRPr="00E025A9">
        <w:rPr>
          <w:sz w:val="28"/>
          <w:szCs w:val="28"/>
        </w:rPr>
        <w:t>RH outlet steam temperature is normally controlled by regulating the gas</w:t>
      </w:r>
      <w:r w:rsidR="004600C8">
        <w:rPr>
          <w:sz w:val="28"/>
          <w:szCs w:val="28"/>
        </w:rPr>
        <w:t xml:space="preserve"> </w:t>
      </w:r>
      <w:r w:rsidRPr="00E025A9">
        <w:rPr>
          <w:sz w:val="28"/>
          <w:szCs w:val="28"/>
        </w:rPr>
        <w:t xml:space="preserve">recirculation flow. Increased flue gas flow over </w:t>
      </w:r>
      <w:proofErr w:type="spellStart"/>
      <w:r w:rsidRPr="00E025A9">
        <w:rPr>
          <w:sz w:val="28"/>
          <w:szCs w:val="28"/>
        </w:rPr>
        <w:t>Reheater</w:t>
      </w:r>
      <w:proofErr w:type="spellEnd"/>
      <w:r w:rsidRPr="00E025A9">
        <w:rPr>
          <w:sz w:val="28"/>
          <w:szCs w:val="28"/>
        </w:rPr>
        <w:t xml:space="preserve"> of the convection</w:t>
      </w:r>
      <w:r w:rsidR="004600C8">
        <w:rPr>
          <w:sz w:val="28"/>
          <w:szCs w:val="28"/>
        </w:rPr>
        <w:t xml:space="preserve"> </w:t>
      </w:r>
      <w:r w:rsidRPr="00E025A9">
        <w:rPr>
          <w:sz w:val="28"/>
          <w:szCs w:val="28"/>
        </w:rPr>
        <w:t>heating surfaces increases the heat absorption and RH temperature is</w:t>
      </w:r>
      <w:r w:rsidR="004600C8">
        <w:rPr>
          <w:sz w:val="28"/>
          <w:szCs w:val="28"/>
        </w:rPr>
        <w:t xml:space="preserve"> </w:t>
      </w:r>
      <w:r w:rsidRPr="00E025A9">
        <w:rPr>
          <w:sz w:val="28"/>
          <w:szCs w:val="28"/>
        </w:rPr>
        <w:t>increased.</w:t>
      </w:r>
    </w:p>
    <w:p w:rsidR="008F3F3C" w:rsidRPr="00E025A9" w:rsidRDefault="008F3F3C" w:rsidP="00507DC3">
      <w:pPr>
        <w:pStyle w:val="NormalWeb"/>
        <w:spacing w:before="120" w:beforeAutospacing="0" w:after="120" w:afterAutospacing="0" w:line="228" w:lineRule="auto"/>
        <w:ind w:firstLine="720"/>
        <w:jc w:val="lowKashida"/>
        <w:rPr>
          <w:sz w:val="28"/>
          <w:szCs w:val="28"/>
        </w:rPr>
      </w:pPr>
      <w:r w:rsidRPr="00E025A9">
        <w:rPr>
          <w:sz w:val="28"/>
          <w:szCs w:val="28"/>
        </w:rPr>
        <w:t>The amount of gas recirculation flow is controlled by positioning the inlet</w:t>
      </w:r>
      <w:r w:rsidR="004600C8">
        <w:rPr>
          <w:sz w:val="28"/>
          <w:szCs w:val="28"/>
        </w:rPr>
        <w:t xml:space="preserve"> </w:t>
      </w:r>
      <w:r w:rsidRPr="00E025A9">
        <w:rPr>
          <w:sz w:val="28"/>
          <w:szCs w:val="28"/>
        </w:rPr>
        <w:t xml:space="preserve">dampers </w:t>
      </w:r>
      <w:proofErr w:type="gramStart"/>
      <w:r w:rsidRPr="00E025A9">
        <w:rPr>
          <w:sz w:val="28"/>
          <w:szCs w:val="28"/>
        </w:rPr>
        <w:t>on the two Gas Recirculation Fans (GRF)</w:t>
      </w:r>
      <w:proofErr w:type="gramEnd"/>
      <w:r w:rsidRPr="00E025A9">
        <w:rPr>
          <w:sz w:val="28"/>
          <w:szCs w:val="28"/>
        </w:rPr>
        <w:t>.</w:t>
      </w:r>
    </w:p>
    <w:p w:rsidR="004D286B" w:rsidRPr="004D286B" w:rsidRDefault="008F3F3C" w:rsidP="00507DC3">
      <w:pPr>
        <w:numPr>
          <w:ilvl w:val="0"/>
          <w:numId w:val="28"/>
        </w:numPr>
        <w:autoSpaceDE w:val="0"/>
        <w:autoSpaceDN w:val="0"/>
        <w:adjustRightInd w:val="0"/>
        <w:spacing w:before="120" w:after="120" w:line="228" w:lineRule="auto"/>
        <w:jc w:val="lowKashida"/>
        <w:rPr>
          <w:sz w:val="28"/>
          <w:szCs w:val="28"/>
        </w:rPr>
      </w:pPr>
      <w:r w:rsidRPr="004D286B">
        <w:rPr>
          <w:sz w:val="28"/>
          <w:szCs w:val="28"/>
        </w:rPr>
        <w:t>During s tart up (approximately &lt;25% boiler load</w:t>
      </w:r>
      <w:proofErr w:type="gramStart"/>
      <w:r w:rsidRPr="004D286B">
        <w:rPr>
          <w:sz w:val="28"/>
          <w:szCs w:val="28"/>
        </w:rPr>
        <w:t>) ,</w:t>
      </w:r>
      <w:proofErr w:type="gramEnd"/>
      <w:r w:rsidRPr="004D286B">
        <w:rPr>
          <w:sz w:val="28"/>
          <w:szCs w:val="28"/>
        </w:rPr>
        <w:t xml:space="preserve"> GRF inlet damper</w:t>
      </w:r>
      <w:r w:rsidR="004D286B" w:rsidRPr="004D286B">
        <w:rPr>
          <w:sz w:val="28"/>
          <w:szCs w:val="28"/>
        </w:rPr>
        <w:t xml:space="preserve"> </w:t>
      </w:r>
      <w:r w:rsidRPr="004D286B">
        <w:rPr>
          <w:sz w:val="28"/>
          <w:szCs w:val="28"/>
        </w:rPr>
        <w:t>position is control l e d by the function generator from Boiler Master.</w:t>
      </w:r>
      <w:r w:rsidR="004D286B" w:rsidRPr="004D286B">
        <w:rPr>
          <w:sz w:val="28"/>
          <w:szCs w:val="28"/>
        </w:rPr>
        <w:t xml:space="preserve"> </w:t>
      </w:r>
      <w:r w:rsidRPr="004D286B">
        <w:rPr>
          <w:sz w:val="28"/>
          <w:szCs w:val="28"/>
        </w:rPr>
        <w:t>Because RH temperature feedback control is difficult during the</w:t>
      </w:r>
      <w:r w:rsidR="004D286B" w:rsidRPr="004D286B">
        <w:rPr>
          <w:sz w:val="28"/>
          <w:szCs w:val="28"/>
        </w:rPr>
        <w:t xml:space="preserve"> </w:t>
      </w:r>
      <w:r w:rsidRPr="004D286B">
        <w:rPr>
          <w:sz w:val="28"/>
          <w:szCs w:val="28"/>
        </w:rPr>
        <w:t>start up due to the slow response.</w:t>
      </w:r>
    </w:p>
    <w:p w:rsidR="004D286B" w:rsidRPr="004D286B" w:rsidRDefault="008F3F3C" w:rsidP="00507DC3">
      <w:pPr>
        <w:numPr>
          <w:ilvl w:val="0"/>
          <w:numId w:val="28"/>
        </w:numPr>
        <w:autoSpaceDE w:val="0"/>
        <w:autoSpaceDN w:val="0"/>
        <w:adjustRightInd w:val="0"/>
        <w:spacing w:before="120" w:after="120" w:line="228" w:lineRule="auto"/>
        <w:jc w:val="lowKashida"/>
        <w:rPr>
          <w:sz w:val="28"/>
          <w:szCs w:val="28"/>
        </w:rPr>
      </w:pPr>
      <w:r w:rsidRPr="004D286B">
        <w:rPr>
          <w:sz w:val="28"/>
          <w:szCs w:val="28"/>
        </w:rPr>
        <w:t xml:space="preserve">Dynamic </w:t>
      </w:r>
      <w:proofErr w:type="spellStart"/>
      <w:r w:rsidRPr="004D286B">
        <w:rPr>
          <w:sz w:val="28"/>
          <w:szCs w:val="28"/>
        </w:rPr>
        <w:t>feedforward</w:t>
      </w:r>
      <w:proofErr w:type="spellEnd"/>
      <w:r w:rsidRPr="004D286B">
        <w:rPr>
          <w:sz w:val="28"/>
          <w:szCs w:val="28"/>
        </w:rPr>
        <w:t xml:space="preserve"> </w:t>
      </w:r>
      <w:proofErr w:type="spellStart"/>
      <w:r w:rsidRPr="004D286B">
        <w:rPr>
          <w:sz w:val="28"/>
          <w:szCs w:val="28"/>
        </w:rPr>
        <w:t>signa</w:t>
      </w:r>
      <w:proofErr w:type="spellEnd"/>
      <w:r w:rsidRPr="004D286B">
        <w:rPr>
          <w:sz w:val="28"/>
          <w:szCs w:val="28"/>
        </w:rPr>
        <w:t xml:space="preserve"> l (BIR) is added to GRF inlet damper to</w:t>
      </w:r>
      <w:r w:rsidR="004D286B" w:rsidRPr="004D286B">
        <w:rPr>
          <w:sz w:val="28"/>
          <w:szCs w:val="28"/>
        </w:rPr>
        <w:t xml:space="preserve"> </w:t>
      </w:r>
      <w:r w:rsidRPr="004D286B">
        <w:rPr>
          <w:sz w:val="28"/>
          <w:szCs w:val="28"/>
        </w:rPr>
        <w:t>improve RH steam temperature control during load change.</w:t>
      </w:r>
    </w:p>
    <w:p w:rsidR="004D286B" w:rsidRPr="004D286B" w:rsidRDefault="008F3F3C" w:rsidP="00507DC3">
      <w:pPr>
        <w:numPr>
          <w:ilvl w:val="0"/>
          <w:numId w:val="28"/>
        </w:numPr>
        <w:autoSpaceDE w:val="0"/>
        <w:autoSpaceDN w:val="0"/>
        <w:adjustRightInd w:val="0"/>
        <w:spacing w:before="120" w:after="120" w:line="228" w:lineRule="auto"/>
        <w:jc w:val="lowKashida"/>
        <w:rPr>
          <w:sz w:val="28"/>
          <w:szCs w:val="28"/>
        </w:rPr>
      </w:pPr>
      <w:r w:rsidRPr="004D286B">
        <w:rPr>
          <w:sz w:val="28"/>
          <w:szCs w:val="28"/>
        </w:rPr>
        <w:t>High and low limit from Boiler Master for GRF inlet damper are provided.</w:t>
      </w:r>
      <w:r w:rsidR="004D286B" w:rsidRPr="004D286B">
        <w:rPr>
          <w:sz w:val="28"/>
          <w:szCs w:val="28"/>
        </w:rPr>
        <w:t xml:space="preserve"> </w:t>
      </w:r>
      <w:r w:rsidRPr="004D286B">
        <w:rPr>
          <w:sz w:val="28"/>
          <w:szCs w:val="28"/>
        </w:rPr>
        <w:t>High limit is to avoid the unstable combust ion and the over current of</w:t>
      </w:r>
      <w:r w:rsidR="004D286B" w:rsidRPr="004D286B">
        <w:rPr>
          <w:sz w:val="28"/>
          <w:szCs w:val="28"/>
        </w:rPr>
        <w:t xml:space="preserve"> </w:t>
      </w:r>
      <w:r w:rsidRPr="004D286B">
        <w:rPr>
          <w:sz w:val="28"/>
          <w:szCs w:val="28"/>
        </w:rPr>
        <w:t xml:space="preserve">GRF. And low limit is to protect the water wall and avoid the high </w:t>
      </w:r>
      <w:proofErr w:type="spellStart"/>
      <w:r w:rsidRPr="004D286B">
        <w:rPr>
          <w:sz w:val="28"/>
          <w:szCs w:val="28"/>
        </w:rPr>
        <w:t>Nox</w:t>
      </w:r>
      <w:proofErr w:type="spellEnd"/>
      <w:r w:rsidRPr="004D286B">
        <w:rPr>
          <w:sz w:val="28"/>
          <w:szCs w:val="28"/>
        </w:rPr>
        <w:t>.</w:t>
      </w:r>
    </w:p>
    <w:p w:rsidR="008F3F3C" w:rsidRPr="004D286B" w:rsidRDefault="008F3F3C" w:rsidP="00507DC3">
      <w:pPr>
        <w:numPr>
          <w:ilvl w:val="0"/>
          <w:numId w:val="28"/>
        </w:numPr>
        <w:autoSpaceDE w:val="0"/>
        <w:autoSpaceDN w:val="0"/>
        <w:adjustRightInd w:val="0"/>
        <w:spacing w:before="120" w:after="120" w:line="228" w:lineRule="auto"/>
        <w:jc w:val="lowKashida"/>
        <w:rPr>
          <w:sz w:val="28"/>
          <w:szCs w:val="28"/>
        </w:rPr>
      </w:pPr>
      <w:r w:rsidRPr="004D286B">
        <w:rPr>
          <w:sz w:val="28"/>
          <w:szCs w:val="28"/>
        </w:rPr>
        <w:t>Equalizing function</w:t>
      </w:r>
      <w:r w:rsidR="004D286B" w:rsidRPr="004D286B">
        <w:rPr>
          <w:sz w:val="28"/>
          <w:szCs w:val="28"/>
        </w:rPr>
        <w:t xml:space="preserve"> </w:t>
      </w:r>
      <w:r w:rsidRPr="004D286B">
        <w:rPr>
          <w:sz w:val="28"/>
          <w:szCs w:val="28"/>
        </w:rPr>
        <w:t>GRF inlet damper ha s the same equalizing logic as FDF inlet vane to</w:t>
      </w:r>
      <w:r w:rsidR="004D286B" w:rsidRPr="004D286B">
        <w:rPr>
          <w:sz w:val="28"/>
          <w:szCs w:val="28"/>
        </w:rPr>
        <w:t xml:space="preserve"> </w:t>
      </w:r>
      <w:r w:rsidRPr="004D286B">
        <w:rPr>
          <w:sz w:val="28"/>
          <w:szCs w:val="28"/>
        </w:rPr>
        <w:t>equalize A and B.</w:t>
      </w:r>
    </w:p>
    <w:p w:rsidR="008F3F3C" w:rsidRPr="004D286B" w:rsidRDefault="008F3F3C" w:rsidP="00507DC3">
      <w:pPr>
        <w:pStyle w:val="NormalWeb"/>
        <w:spacing w:before="120" w:beforeAutospacing="0" w:after="120" w:afterAutospacing="0" w:line="228" w:lineRule="auto"/>
        <w:jc w:val="lowKashida"/>
        <w:rPr>
          <w:b/>
          <w:bCs/>
          <w:sz w:val="28"/>
          <w:szCs w:val="28"/>
        </w:rPr>
      </w:pPr>
      <w:r w:rsidRPr="004D286B">
        <w:rPr>
          <w:b/>
          <w:bCs/>
          <w:sz w:val="28"/>
          <w:szCs w:val="28"/>
        </w:rPr>
        <w:t>6.2 RH spray control</w:t>
      </w:r>
      <w:r w:rsidR="004D286B">
        <w:rPr>
          <w:b/>
          <w:bCs/>
          <w:sz w:val="28"/>
          <w:szCs w:val="28"/>
        </w:rPr>
        <w:t>:</w:t>
      </w:r>
    </w:p>
    <w:p w:rsidR="008F3F3C" w:rsidRPr="00E025A9" w:rsidRDefault="008F3F3C" w:rsidP="00507DC3">
      <w:pPr>
        <w:pStyle w:val="NormalWeb"/>
        <w:spacing w:before="120" w:beforeAutospacing="0" w:after="120" w:afterAutospacing="0" w:line="228" w:lineRule="auto"/>
        <w:ind w:firstLine="720"/>
        <w:jc w:val="lowKashida"/>
        <w:rPr>
          <w:sz w:val="28"/>
          <w:szCs w:val="28"/>
        </w:rPr>
      </w:pPr>
      <w:r w:rsidRPr="00E025A9">
        <w:rPr>
          <w:sz w:val="28"/>
          <w:szCs w:val="28"/>
        </w:rPr>
        <w:t>RH spray is provided for emergency case or load change if high RH outlet</w:t>
      </w:r>
      <w:r w:rsidR="00833700">
        <w:rPr>
          <w:sz w:val="28"/>
          <w:szCs w:val="28"/>
        </w:rPr>
        <w:t xml:space="preserve"> </w:t>
      </w:r>
      <w:r w:rsidRPr="00E025A9">
        <w:rPr>
          <w:sz w:val="28"/>
          <w:szCs w:val="28"/>
        </w:rPr>
        <w:t>steam temperature occurs. The RH spray control may also be used if the</w:t>
      </w:r>
      <w:r w:rsidR="00833700">
        <w:rPr>
          <w:sz w:val="28"/>
          <w:szCs w:val="28"/>
        </w:rPr>
        <w:t xml:space="preserve"> </w:t>
      </w:r>
      <w:r w:rsidRPr="00E025A9">
        <w:rPr>
          <w:sz w:val="28"/>
          <w:szCs w:val="28"/>
        </w:rPr>
        <w:t xml:space="preserve">GR fans are on manual control or minimum </w:t>
      </w:r>
      <w:proofErr w:type="gramStart"/>
      <w:r w:rsidRPr="00E025A9">
        <w:rPr>
          <w:sz w:val="28"/>
          <w:szCs w:val="28"/>
        </w:rPr>
        <w:t>limit .</w:t>
      </w:r>
      <w:proofErr w:type="gramEnd"/>
    </w:p>
    <w:p w:rsidR="00833700" w:rsidRPr="00833700" w:rsidRDefault="008F3F3C" w:rsidP="00507DC3">
      <w:pPr>
        <w:numPr>
          <w:ilvl w:val="0"/>
          <w:numId w:val="29"/>
        </w:numPr>
        <w:autoSpaceDE w:val="0"/>
        <w:autoSpaceDN w:val="0"/>
        <w:adjustRightInd w:val="0"/>
        <w:spacing w:before="120" w:after="120" w:line="228" w:lineRule="auto"/>
        <w:jc w:val="lowKashida"/>
        <w:rPr>
          <w:sz w:val="28"/>
          <w:szCs w:val="28"/>
        </w:rPr>
      </w:pPr>
      <w:r w:rsidRPr="00833700">
        <w:rPr>
          <w:sz w:val="28"/>
          <w:szCs w:val="28"/>
        </w:rPr>
        <w:t>The RH outlet steam temperature set point bias is changed from the normal</w:t>
      </w:r>
      <w:r w:rsidR="00833700" w:rsidRPr="00833700">
        <w:rPr>
          <w:sz w:val="28"/>
          <w:szCs w:val="28"/>
        </w:rPr>
        <w:t xml:space="preserve"> </w:t>
      </w:r>
      <w:r w:rsidRPr="00833700">
        <w:rPr>
          <w:sz w:val="28"/>
          <w:szCs w:val="28"/>
        </w:rPr>
        <w:t>value to small value during the load change, GRF inlet damper manual or</w:t>
      </w:r>
      <w:r w:rsidR="00833700" w:rsidRPr="00833700">
        <w:rPr>
          <w:sz w:val="28"/>
          <w:szCs w:val="28"/>
        </w:rPr>
        <w:t xml:space="preserve"> </w:t>
      </w:r>
      <w:r w:rsidRPr="00833700">
        <w:rPr>
          <w:sz w:val="28"/>
          <w:szCs w:val="28"/>
        </w:rPr>
        <w:t>minimum limit.</w:t>
      </w:r>
    </w:p>
    <w:p w:rsidR="00507DC3" w:rsidRPr="00507DC3" w:rsidRDefault="008F3F3C" w:rsidP="00507DC3">
      <w:pPr>
        <w:numPr>
          <w:ilvl w:val="0"/>
          <w:numId w:val="29"/>
        </w:numPr>
        <w:autoSpaceDE w:val="0"/>
        <w:autoSpaceDN w:val="0"/>
        <w:adjustRightInd w:val="0"/>
        <w:spacing w:before="120" w:after="120" w:line="228" w:lineRule="auto"/>
        <w:jc w:val="lowKashida"/>
        <w:rPr>
          <w:sz w:val="32"/>
          <w:szCs w:val="32"/>
        </w:rPr>
      </w:pPr>
      <w:r w:rsidRPr="00507DC3">
        <w:rPr>
          <w:sz w:val="28"/>
          <w:szCs w:val="28"/>
        </w:rPr>
        <w:t xml:space="preserve">Dynamic </w:t>
      </w:r>
      <w:proofErr w:type="spellStart"/>
      <w:r w:rsidRPr="00507DC3">
        <w:rPr>
          <w:sz w:val="28"/>
          <w:szCs w:val="28"/>
        </w:rPr>
        <w:t>feedforward</w:t>
      </w:r>
      <w:proofErr w:type="spellEnd"/>
      <w:r w:rsidRPr="00507DC3">
        <w:rPr>
          <w:sz w:val="28"/>
          <w:szCs w:val="28"/>
        </w:rPr>
        <w:t xml:space="preserve"> signal (B IR) is added to RH spray to improve RH</w:t>
      </w:r>
      <w:r w:rsidR="00833700" w:rsidRPr="00507DC3">
        <w:rPr>
          <w:sz w:val="28"/>
          <w:szCs w:val="28"/>
        </w:rPr>
        <w:t xml:space="preserve"> </w:t>
      </w:r>
      <w:r w:rsidRPr="00507DC3">
        <w:rPr>
          <w:sz w:val="28"/>
          <w:szCs w:val="28"/>
        </w:rPr>
        <w:t>steam temperature control during load change.</w:t>
      </w:r>
    </w:p>
    <w:p w:rsidR="008F3F3C" w:rsidRPr="00507DC3" w:rsidRDefault="008F3F3C" w:rsidP="00507DC3">
      <w:pPr>
        <w:numPr>
          <w:ilvl w:val="0"/>
          <w:numId w:val="29"/>
        </w:numPr>
        <w:autoSpaceDE w:val="0"/>
        <w:autoSpaceDN w:val="0"/>
        <w:adjustRightInd w:val="0"/>
        <w:spacing w:before="120" w:after="120" w:line="228" w:lineRule="auto"/>
        <w:jc w:val="lowKashida"/>
        <w:rPr>
          <w:sz w:val="32"/>
          <w:szCs w:val="32"/>
        </w:rPr>
      </w:pPr>
      <w:r w:rsidRPr="00507DC3">
        <w:rPr>
          <w:sz w:val="28"/>
          <w:szCs w:val="28"/>
        </w:rPr>
        <w:t>The saturation limit function at R H inlet is provided.</w:t>
      </w:r>
    </w:p>
    <w:p w:rsidR="008F3F3C" w:rsidRPr="00507DC3" w:rsidRDefault="007345CE" w:rsidP="00694546">
      <w:pPr>
        <w:pStyle w:val="NormalWeb"/>
        <w:spacing w:before="120" w:beforeAutospacing="0" w:after="120" w:afterAutospacing="0"/>
        <w:rPr>
          <w:rStyle w:val="Strong"/>
          <w:sz w:val="32"/>
          <w:szCs w:val="32"/>
          <w:u w:val="single"/>
        </w:rPr>
      </w:pPr>
      <w:r w:rsidRPr="00507DC3">
        <w:rPr>
          <w:rStyle w:val="Strong"/>
          <w:sz w:val="32"/>
          <w:szCs w:val="32"/>
          <w:u w:val="single"/>
        </w:rPr>
        <w:t>2-11-</w:t>
      </w:r>
      <w:r w:rsidR="008F3F3C" w:rsidRPr="00507DC3">
        <w:rPr>
          <w:rStyle w:val="Strong"/>
          <w:sz w:val="32"/>
          <w:szCs w:val="32"/>
          <w:u w:val="single"/>
        </w:rPr>
        <w:t xml:space="preserve">Temperature </w:t>
      </w:r>
      <w:proofErr w:type="gramStart"/>
      <w:r w:rsidR="008F3F3C" w:rsidRPr="00507DC3">
        <w:rPr>
          <w:rStyle w:val="Strong"/>
          <w:sz w:val="32"/>
          <w:szCs w:val="32"/>
          <w:u w:val="single"/>
        </w:rPr>
        <w:t>control  methods</w:t>
      </w:r>
      <w:proofErr w:type="gramEnd"/>
    </w:p>
    <w:p w:rsidR="008F3F3C" w:rsidRPr="00E025A9" w:rsidRDefault="007345CE" w:rsidP="00694546">
      <w:pPr>
        <w:pStyle w:val="NormalWeb"/>
        <w:spacing w:before="120" w:beforeAutospacing="0" w:after="120" w:afterAutospacing="0"/>
        <w:rPr>
          <w:sz w:val="28"/>
          <w:szCs w:val="28"/>
        </w:rPr>
      </w:pPr>
      <w:r w:rsidRPr="00E025A9">
        <w:rPr>
          <w:rStyle w:val="Strong"/>
          <w:sz w:val="28"/>
          <w:szCs w:val="28"/>
        </w:rPr>
        <w:t>2-11-</w:t>
      </w:r>
      <w:r w:rsidR="008F3F3C" w:rsidRPr="00E025A9">
        <w:rPr>
          <w:rStyle w:val="Strong"/>
          <w:sz w:val="28"/>
          <w:szCs w:val="28"/>
        </w:rPr>
        <w:t>1-BASIC FEEDBACK CONTROL</w:t>
      </w:r>
    </w:p>
    <w:p w:rsidR="008F3F3C" w:rsidRPr="00E025A9" w:rsidRDefault="008F3F3C" w:rsidP="00507DC3">
      <w:pPr>
        <w:pStyle w:val="NormalWeb"/>
        <w:spacing w:before="120" w:beforeAutospacing="0" w:after="120" w:afterAutospacing="0"/>
        <w:ind w:firstLine="720"/>
        <w:jc w:val="lowKashida"/>
        <w:rPr>
          <w:sz w:val="28"/>
          <w:szCs w:val="28"/>
        </w:rPr>
      </w:pPr>
      <w:r w:rsidRPr="00E025A9">
        <w:rPr>
          <w:sz w:val="28"/>
          <w:szCs w:val="28"/>
        </w:rPr>
        <w:t xml:space="preserve">The simplest method for controlling steam temperature is by measuring the steam temperature at the point it exits the boiler, and changing the spray water valve position to correct deviations from the steam temperature set point (Figure 1). </w:t>
      </w:r>
    </w:p>
    <w:p w:rsidR="008F3F3C" w:rsidRPr="00E025A9" w:rsidRDefault="008F3F3C" w:rsidP="00507DC3">
      <w:pPr>
        <w:pStyle w:val="NormalWeb"/>
        <w:spacing w:before="120" w:beforeAutospacing="0" w:after="120" w:afterAutospacing="0"/>
        <w:ind w:firstLine="720"/>
        <w:jc w:val="lowKashida"/>
        <w:rPr>
          <w:sz w:val="28"/>
          <w:szCs w:val="28"/>
        </w:rPr>
      </w:pPr>
      <w:r w:rsidRPr="00E025A9">
        <w:rPr>
          <w:sz w:val="28"/>
          <w:szCs w:val="28"/>
        </w:rPr>
        <w:lastRenderedPageBreak/>
        <w:t xml:space="preserve">This control loop should be tuned for the fastest possible response without overshoot, but even then the loop will respond relatively slowly due to the long dead time and time lag of the </w:t>
      </w:r>
      <w:proofErr w:type="spellStart"/>
      <w:r w:rsidRPr="00E025A9">
        <w:rPr>
          <w:sz w:val="28"/>
          <w:szCs w:val="28"/>
        </w:rPr>
        <w:t>superheater</w:t>
      </w:r>
      <w:proofErr w:type="spellEnd"/>
      <w:r w:rsidRPr="00E025A9">
        <w:rPr>
          <w:sz w:val="28"/>
          <w:szCs w:val="28"/>
        </w:rPr>
        <w:t>.</w:t>
      </w:r>
    </w:p>
    <w:p w:rsidR="008F3F3C" w:rsidRPr="00E025A9" w:rsidRDefault="005163EA" w:rsidP="00694546">
      <w:pPr>
        <w:spacing w:before="120" w:after="120"/>
        <w:rPr>
          <w:sz w:val="28"/>
          <w:szCs w:val="28"/>
        </w:rPr>
      </w:pPr>
      <w:r>
        <w:rPr>
          <w:noProof/>
        </w:rPr>
        <w:drawing>
          <wp:anchor distT="0" distB="0" distL="114300" distR="114300" simplePos="0" relativeHeight="251651072" behindDoc="1" locked="0" layoutInCell="1" allowOverlap="1">
            <wp:simplePos x="0" y="0"/>
            <wp:positionH relativeFrom="column">
              <wp:align>center</wp:align>
            </wp:positionH>
            <wp:positionV relativeFrom="paragraph">
              <wp:align>outside</wp:align>
            </wp:positionV>
            <wp:extent cx="6272022" cy="2157984"/>
            <wp:effectExtent l="19050" t="0" r="0" b="0"/>
            <wp:wrapNone/>
            <wp:docPr id="107" name="Picture 27" descr="Steam-Temperature-Simple">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team-Temperature-Simple">
                      <a:hlinkClick r:id="rId47"/>
                    </pic:cNvPr>
                    <pic:cNvPicPr>
                      <a:picLocks noChangeAspect="1" noChangeArrowheads="1"/>
                    </pic:cNvPicPr>
                  </pic:nvPicPr>
                  <pic:blipFill>
                    <a:blip r:embed="rId48"/>
                    <a:srcRect/>
                    <a:stretch>
                      <a:fillRect/>
                    </a:stretch>
                  </pic:blipFill>
                  <pic:spPr bwMode="auto">
                    <a:xfrm>
                      <a:off x="0" y="0"/>
                      <a:ext cx="6274542" cy="2158851"/>
                    </a:xfrm>
                    <a:prstGeom prst="rect">
                      <a:avLst/>
                    </a:prstGeom>
                    <a:noFill/>
                    <a:ln w="9525">
                      <a:noFill/>
                      <a:miter lim="800000"/>
                      <a:headEnd/>
                      <a:tailEnd/>
                    </a:ln>
                  </pic:spPr>
                </pic:pic>
              </a:graphicData>
            </a:graphic>
          </wp:anchor>
        </w:drawing>
      </w:r>
    </w:p>
    <w:p w:rsidR="00507DC3" w:rsidRDefault="00507DC3" w:rsidP="00694546">
      <w:pPr>
        <w:pStyle w:val="wp-caption-text"/>
        <w:spacing w:before="120" w:beforeAutospacing="0" w:after="120" w:afterAutospacing="0"/>
        <w:rPr>
          <w:sz w:val="28"/>
          <w:szCs w:val="28"/>
        </w:rPr>
      </w:pPr>
    </w:p>
    <w:p w:rsidR="00507DC3" w:rsidRDefault="00507DC3" w:rsidP="00694546">
      <w:pPr>
        <w:pStyle w:val="wp-caption-text"/>
        <w:spacing w:before="120" w:beforeAutospacing="0" w:after="120" w:afterAutospacing="0"/>
        <w:rPr>
          <w:sz w:val="28"/>
          <w:szCs w:val="28"/>
        </w:rPr>
      </w:pPr>
    </w:p>
    <w:p w:rsidR="00507DC3" w:rsidRDefault="00507DC3" w:rsidP="00694546">
      <w:pPr>
        <w:pStyle w:val="wp-caption-text"/>
        <w:spacing w:before="120" w:beforeAutospacing="0" w:after="120" w:afterAutospacing="0"/>
        <w:rPr>
          <w:sz w:val="28"/>
          <w:szCs w:val="28"/>
        </w:rPr>
      </w:pPr>
    </w:p>
    <w:p w:rsidR="00507DC3" w:rsidRDefault="00507DC3" w:rsidP="00694546">
      <w:pPr>
        <w:pStyle w:val="wp-caption-text"/>
        <w:spacing w:before="120" w:beforeAutospacing="0" w:after="120" w:afterAutospacing="0"/>
        <w:rPr>
          <w:sz w:val="28"/>
          <w:szCs w:val="28"/>
        </w:rPr>
      </w:pPr>
    </w:p>
    <w:p w:rsidR="00507DC3" w:rsidRDefault="00507DC3" w:rsidP="00694546">
      <w:pPr>
        <w:pStyle w:val="wp-caption-text"/>
        <w:spacing w:before="120" w:beforeAutospacing="0" w:after="120" w:afterAutospacing="0"/>
        <w:rPr>
          <w:sz w:val="28"/>
          <w:szCs w:val="28"/>
        </w:rPr>
      </w:pPr>
    </w:p>
    <w:p w:rsidR="00507DC3" w:rsidRDefault="00507DC3" w:rsidP="00694546">
      <w:pPr>
        <w:pStyle w:val="wp-caption-text"/>
        <w:spacing w:before="120" w:beforeAutospacing="0" w:after="120" w:afterAutospacing="0"/>
        <w:rPr>
          <w:sz w:val="28"/>
          <w:szCs w:val="28"/>
        </w:rPr>
      </w:pPr>
    </w:p>
    <w:p w:rsidR="00507DC3" w:rsidRDefault="00507DC3" w:rsidP="00694546">
      <w:pPr>
        <w:pStyle w:val="wp-caption-text"/>
        <w:spacing w:before="120" w:beforeAutospacing="0" w:after="120" w:afterAutospacing="0"/>
        <w:rPr>
          <w:sz w:val="28"/>
          <w:szCs w:val="28"/>
        </w:rPr>
      </w:pPr>
    </w:p>
    <w:p w:rsidR="008F3F3C" w:rsidRPr="00E025A9" w:rsidRDefault="008F3F3C" w:rsidP="00507DC3">
      <w:pPr>
        <w:pStyle w:val="wp-caption-text"/>
        <w:spacing w:before="120" w:beforeAutospacing="0" w:after="120" w:afterAutospacing="0"/>
        <w:jc w:val="center"/>
        <w:rPr>
          <w:sz w:val="28"/>
          <w:szCs w:val="28"/>
        </w:rPr>
      </w:pPr>
      <w:proofErr w:type="gramStart"/>
      <w:r w:rsidRPr="00E025A9">
        <w:rPr>
          <w:sz w:val="28"/>
          <w:szCs w:val="28"/>
        </w:rPr>
        <w:t>Figure 1.</w:t>
      </w:r>
      <w:proofErr w:type="gramEnd"/>
      <w:r w:rsidRPr="00E025A9">
        <w:rPr>
          <w:sz w:val="28"/>
          <w:szCs w:val="28"/>
        </w:rPr>
        <w:t xml:space="preserve"> Simple Steam Temperature Control</w:t>
      </w:r>
    </w:p>
    <w:p w:rsidR="00507DC3" w:rsidRPr="00507DC3" w:rsidRDefault="00507DC3" w:rsidP="00694546">
      <w:pPr>
        <w:pStyle w:val="NormalWeb"/>
        <w:spacing w:before="120" w:beforeAutospacing="0" w:after="120" w:afterAutospacing="0"/>
        <w:rPr>
          <w:rStyle w:val="Strong"/>
        </w:rPr>
      </w:pPr>
    </w:p>
    <w:p w:rsidR="008F3F3C" w:rsidRPr="00E025A9" w:rsidRDefault="007345CE" w:rsidP="00694546">
      <w:pPr>
        <w:pStyle w:val="NormalWeb"/>
        <w:spacing w:before="120" w:beforeAutospacing="0" w:after="120" w:afterAutospacing="0"/>
        <w:rPr>
          <w:sz w:val="28"/>
          <w:szCs w:val="28"/>
        </w:rPr>
      </w:pPr>
      <w:r w:rsidRPr="00E025A9">
        <w:rPr>
          <w:rStyle w:val="Strong"/>
          <w:sz w:val="28"/>
          <w:szCs w:val="28"/>
        </w:rPr>
        <w:t>2-11-</w:t>
      </w:r>
      <w:r w:rsidR="008F3F3C" w:rsidRPr="00E025A9">
        <w:rPr>
          <w:rStyle w:val="Strong"/>
          <w:sz w:val="28"/>
          <w:szCs w:val="28"/>
        </w:rPr>
        <w:t>2-CASCADED STEAM TEMPERATURE CONTROL</w:t>
      </w:r>
    </w:p>
    <w:p w:rsidR="008F3F3C" w:rsidRPr="00E025A9" w:rsidRDefault="008F3F3C" w:rsidP="00507DC3">
      <w:pPr>
        <w:pStyle w:val="NormalWeb"/>
        <w:spacing w:before="120" w:beforeAutospacing="0" w:after="120" w:afterAutospacing="0"/>
        <w:ind w:firstLine="720"/>
        <w:jc w:val="lowKashida"/>
        <w:rPr>
          <w:sz w:val="28"/>
          <w:szCs w:val="28"/>
          <w:rtl/>
        </w:rPr>
      </w:pPr>
      <w:r w:rsidRPr="00E025A9">
        <w:rPr>
          <w:sz w:val="28"/>
          <w:szCs w:val="28"/>
        </w:rPr>
        <w:t xml:space="preserve">Because of the slow response of the main steam temperature control loop, improved disturbance rejection can be achieved by implementing a secondary (inner) control loop at the </w:t>
      </w:r>
      <w:proofErr w:type="spellStart"/>
      <w:r w:rsidRPr="00E025A9">
        <w:rPr>
          <w:sz w:val="28"/>
          <w:szCs w:val="28"/>
        </w:rPr>
        <w:t>desuperheater</w:t>
      </w:r>
      <w:proofErr w:type="spellEnd"/>
      <w:r w:rsidRPr="00E025A9">
        <w:rPr>
          <w:sz w:val="28"/>
          <w:szCs w:val="28"/>
        </w:rPr>
        <w:t xml:space="preserve">. This loop measures the </w:t>
      </w:r>
      <w:proofErr w:type="spellStart"/>
      <w:r w:rsidRPr="00E025A9">
        <w:rPr>
          <w:sz w:val="28"/>
          <w:szCs w:val="28"/>
        </w:rPr>
        <w:t>desuperheater</w:t>
      </w:r>
      <w:proofErr w:type="spellEnd"/>
      <w:r w:rsidRPr="00E025A9">
        <w:rPr>
          <w:sz w:val="28"/>
          <w:szCs w:val="28"/>
        </w:rPr>
        <w:t xml:space="preserve"> outlet temperature and manipulates the control valve position to match the </w:t>
      </w:r>
      <w:proofErr w:type="spellStart"/>
      <w:r w:rsidRPr="00E025A9">
        <w:rPr>
          <w:sz w:val="28"/>
          <w:szCs w:val="28"/>
        </w:rPr>
        <w:t>desuperheater</w:t>
      </w:r>
      <w:proofErr w:type="spellEnd"/>
      <w:r w:rsidRPr="00E025A9">
        <w:rPr>
          <w:sz w:val="28"/>
          <w:szCs w:val="28"/>
        </w:rPr>
        <w:t xml:space="preserve"> outlet temperature to its set point coming from the main steam temperature controller (Figure 2).</w:t>
      </w:r>
    </w:p>
    <w:p w:rsidR="00A426C9" w:rsidRDefault="001D3895" w:rsidP="00211F48">
      <w:pPr>
        <w:pStyle w:val="wp-caption-text"/>
        <w:spacing w:before="120" w:beforeAutospacing="0" w:after="120" w:afterAutospacing="0"/>
        <w:rPr>
          <w:sz w:val="28"/>
          <w:szCs w:val="28"/>
        </w:rPr>
      </w:pPr>
      <w:r>
        <w:rPr>
          <w:noProof/>
          <w:sz w:val="28"/>
          <w:szCs w:val="28"/>
        </w:rPr>
        <w:drawing>
          <wp:anchor distT="0" distB="0" distL="114300" distR="114300" simplePos="0" relativeHeight="251652096" behindDoc="1" locked="0" layoutInCell="1" allowOverlap="1">
            <wp:simplePos x="0" y="0"/>
            <wp:positionH relativeFrom="column">
              <wp:posOffset>231191</wp:posOffset>
            </wp:positionH>
            <wp:positionV relativeFrom="paragraph">
              <wp:posOffset>165227</wp:posOffset>
            </wp:positionV>
            <wp:extent cx="6498793" cy="2604211"/>
            <wp:effectExtent l="19050" t="0" r="0" b="0"/>
            <wp:wrapNone/>
            <wp:docPr id="108" name="Picture 28" descr="Steam-Temperature-Cascade">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team-Temperature-Cascade">
                      <a:hlinkClick r:id="rId49"/>
                    </pic:cNvPr>
                    <pic:cNvPicPr>
                      <a:picLocks noChangeAspect="1" noChangeArrowheads="1"/>
                    </pic:cNvPicPr>
                  </pic:nvPicPr>
                  <pic:blipFill>
                    <a:blip r:embed="rId50"/>
                    <a:srcRect/>
                    <a:stretch>
                      <a:fillRect/>
                    </a:stretch>
                  </pic:blipFill>
                  <pic:spPr bwMode="auto">
                    <a:xfrm>
                      <a:off x="0" y="0"/>
                      <a:ext cx="6498590" cy="2604130"/>
                    </a:xfrm>
                    <a:prstGeom prst="rect">
                      <a:avLst/>
                    </a:prstGeom>
                    <a:noFill/>
                    <a:ln w="9525">
                      <a:noFill/>
                      <a:miter lim="800000"/>
                      <a:headEnd/>
                      <a:tailEnd/>
                    </a:ln>
                  </pic:spPr>
                </pic:pic>
              </a:graphicData>
            </a:graphic>
          </wp:anchor>
        </w:drawing>
      </w: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A426C9" w:rsidRDefault="00A426C9" w:rsidP="00694546">
      <w:pPr>
        <w:pStyle w:val="wp-caption-text"/>
        <w:spacing w:before="120" w:beforeAutospacing="0" w:after="120" w:afterAutospacing="0"/>
        <w:rPr>
          <w:sz w:val="28"/>
          <w:szCs w:val="28"/>
        </w:rPr>
      </w:pPr>
    </w:p>
    <w:p w:rsidR="008F3F3C" w:rsidRDefault="008F3F3C" w:rsidP="00A426C9">
      <w:pPr>
        <w:pStyle w:val="wp-caption-text"/>
        <w:spacing w:before="120" w:beforeAutospacing="0" w:after="120" w:afterAutospacing="0"/>
        <w:jc w:val="center"/>
        <w:rPr>
          <w:sz w:val="28"/>
          <w:szCs w:val="28"/>
        </w:rPr>
      </w:pPr>
      <w:proofErr w:type="gramStart"/>
      <w:r w:rsidRPr="00E025A9">
        <w:rPr>
          <w:sz w:val="28"/>
          <w:szCs w:val="28"/>
        </w:rPr>
        <w:t>Figure 2.</w:t>
      </w:r>
      <w:proofErr w:type="gramEnd"/>
      <w:r w:rsidRPr="00E025A9">
        <w:rPr>
          <w:sz w:val="28"/>
          <w:szCs w:val="28"/>
        </w:rPr>
        <w:t xml:space="preserve"> Cascaded Steam Temperature Controls</w:t>
      </w:r>
    </w:p>
    <w:p w:rsidR="00A426C9" w:rsidRPr="00A426C9" w:rsidRDefault="00A426C9" w:rsidP="00A426C9">
      <w:pPr>
        <w:pStyle w:val="wp-caption-text"/>
        <w:spacing w:before="120" w:beforeAutospacing="0" w:after="120" w:afterAutospacing="0"/>
        <w:jc w:val="center"/>
        <w:rPr>
          <w:sz w:val="18"/>
          <w:szCs w:val="18"/>
        </w:rPr>
      </w:pPr>
    </w:p>
    <w:p w:rsidR="008F3F3C" w:rsidRPr="00E025A9" w:rsidRDefault="008F3F3C" w:rsidP="00A426C9">
      <w:pPr>
        <w:pStyle w:val="NormalWeb"/>
        <w:spacing w:before="120" w:beforeAutospacing="0" w:after="120" w:afterAutospacing="0"/>
        <w:ind w:firstLine="720"/>
        <w:jc w:val="lowKashida"/>
        <w:rPr>
          <w:sz w:val="28"/>
          <w:szCs w:val="28"/>
        </w:rPr>
      </w:pPr>
      <w:r w:rsidRPr="00E025A9">
        <w:rPr>
          <w:sz w:val="28"/>
          <w:szCs w:val="28"/>
        </w:rPr>
        <w:t xml:space="preserve">The spray water comes from upstream of the </w:t>
      </w:r>
      <w:proofErr w:type="spellStart"/>
      <w:r w:rsidRPr="00E025A9">
        <w:rPr>
          <w:sz w:val="28"/>
          <w:szCs w:val="28"/>
        </w:rPr>
        <w:t>feedwater</w:t>
      </w:r>
      <w:proofErr w:type="spellEnd"/>
      <w:r w:rsidRPr="00E025A9">
        <w:rPr>
          <w:sz w:val="28"/>
          <w:szCs w:val="28"/>
        </w:rPr>
        <w:t xml:space="preserve"> control valves, and changes in </w:t>
      </w:r>
      <w:proofErr w:type="spellStart"/>
      <w:r w:rsidRPr="00E025A9">
        <w:rPr>
          <w:sz w:val="28"/>
          <w:szCs w:val="28"/>
        </w:rPr>
        <w:t>feedwater</w:t>
      </w:r>
      <w:proofErr w:type="spellEnd"/>
      <w:r w:rsidRPr="00E025A9">
        <w:rPr>
          <w:sz w:val="28"/>
          <w:szCs w:val="28"/>
        </w:rPr>
        <w:t xml:space="preserve"> control valve position will cause changes in spray water pressure, and therefore disturb the spray water flow rate. The </w:t>
      </w:r>
      <w:proofErr w:type="spellStart"/>
      <w:r w:rsidRPr="00E025A9">
        <w:rPr>
          <w:sz w:val="28"/>
          <w:szCs w:val="28"/>
        </w:rPr>
        <w:t>desuperheater</w:t>
      </w:r>
      <w:proofErr w:type="spellEnd"/>
      <w:r w:rsidRPr="00E025A9">
        <w:rPr>
          <w:sz w:val="28"/>
          <w:szCs w:val="28"/>
        </w:rPr>
        <w:t xml:space="preserve"> outlet temperature control loop will provide a gradual recovery when this happens. If the spray water flow rate to the </w:t>
      </w:r>
      <w:proofErr w:type="spellStart"/>
      <w:r w:rsidRPr="00E025A9">
        <w:rPr>
          <w:sz w:val="28"/>
          <w:szCs w:val="28"/>
        </w:rPr>
        <w:t>attemperator</w:t>
      </w:r>
      <w:proofErr w:type="spellEnd"/>
      <w:r w:rsidRPr="00E025A9">
        <w:rPr>
          <w:sz w:val="28"/>
          <w:szCs w:val="28"/>
        </w:rPr>
        <w:t xml:space="preserve"> is measured, a flow control loop can be implemented as a tertiary inner loop to provide very fast disturbance rejection. However, in many cases spray water flow rate is not measured at the individual </w:t>
      </w:r>
      <w:proofErr w:type="spellStart"/>
      <w:r w:rsidRPr="00E025A9">
        <w:rPr>
          <w:sz w:val="28"/>
          <w:szCs w:val="28"/>
        </w:rPr>
        <w:t>attemperators</w:t>
      </w:r>
      <w:proofErr w:type="spellEnd"/>
      <w:r w:rsidRPr="00E025A9">
        <w:rPr>
          <w:sz w:val="28"/>
          <w:szCs w:val="28"/>
        </w:rPr>
        <w:t xml:space="preserve"> and this flow loop cannot be implemented.</w:t>
      </w:r>
    </w:p>
    <w:p w:rsidR="008F3F3C" w:rsidRPr="00E025A9" w:rsidRDefault="007345CE" w:rsidP="00694546">
      <w:pPr>
        <w:pStyle w:val="NormalWeb"/>
        <w:spacing w:before="120" w:beforeAutospacing="0" w:after="120" w:afterAutospacing="0"/>
        <w:rPr>
          <w:sz w:val="28"/>
          <w:szCs w:val="28"/>
        </w:rPr>
      </w:pPr>
      <w:r w:rsidRPr="00E025A9">
        <w:rPr>
          <w:rStyle w:val="Strong"/>
          <w:sz w:val="28"/>
          <w:szCs w:val="28"/>
        </w:rPr>
        <w:lastRenderedPageBreak/>
        <w:t>2-11-</w:t>
      </w:r>
      <w:r w:rsidR="008F3F3C" w:rsidRPr="00E025A9">
        <w:rPr>
          <w:rStyle w:val="Strong"/>
          <w:sz w:val="28"/>
          <w:szCs w:val="28"/>
        </w:rPr>
        <w:t>3-GAIN SCHEDULING</w:t>
      </w:r>
    </w:p>
    <w:p w:rsidR="008F3F3C" w:rsidRPr="00E025A9" w:rsidRDefault="008F3F3C" w:rsidP="00A426C9">
      <w:pPr>
        <w:pStyle w:val="NormalWeb"/>
        <w:spacing w:before="120" w:beforeAutospacing="0" w:after="120" w:afterAutospacing="0"/>
        <w:ind w:firstLine="720"/>
        <w:jc w:val="lowKashida"/>
        <w:rPr>
          <w:sz w:val="28"/>
          <w:szCs w:val="28"/>
        </w:rPr>
      </w:pPr>
      <w:r w:rsidRPr="00E025A9">
        <w:rPr>
          <w:sz w:val="28"/>
          <w:szCs w:val="28"/>
        </w:rPr>
        <w:t xml:space="preserve">The process dead time of the </w:t>
      </w:r>
      <w:proofErr w:type="spellStart"/>
      <w:r w:rsidRPr="00E025A9">
        <w:rPr>
          <w:sz w:val="28"/>
          <w:szCs w:val="28"/>
        </w:rPr>
        <w:t>superheater</w:t>
      </w:r>
      <w:proofErr w:type="spellEnd"/>
      <w:r w:rsidRPr="00E025A9">
        <w:rPr>
          <w:sz w:val="28"/>
          <w:szCs w:val="28"/>
        </w:rPr>
        <w:t xml:space="preserve"> increases with a decrease in boiler load because of the slower rate of steam flow at lower loads. This will have a negative impact on the stability of the main steam temperature control loop unless gain scheduling is implemented. Step tests need to be done at low, medium, and high boiler loads, and optimal controller settings calculated at each load level. A gain scheduler should be implemented to adjust the controller settings according to unit load. Because of the changing dead time and lag of the </w:t>
      </w:r>
      <w:proofErr w:type="spellStart"/>
      <w:r w:rsidRPr="00E025A9">
        <w:rPr>
          <w:sz w:val="28"/>
          <w:szCs w:val="28"/>
        </w:rPr>
        <w:t>superheater</w:t>
      </w:r>
      <w:proofErr w:type="spellEnd"/>
      <w:r w:rsidRPr="00E025A9">
        <w:rPr>
          <w:sz w:val="28"/>
          <w:szCs w:val="28"/>
        </w:rPr>
        <w:t xml:space="preserve">, </w:t>
      </w:r>
      <w:proofErr w:type="gramStart"/>
      <w:r w:rsidRPr="00E025A9">
        <w:rPr>
          <w:sz w:val="28"/>
          <w:szCs w:val="28"/>
        </w:rPr>
        <w:t>The</w:t>
      </w:r>
      <w:proofErr w:type="gramEnd"/>
      <w:r w:rsidRPr="00E025A9">
        <w:rPr>
          <w:sz w:val="28"/>
          <w:szCs w:val="28"/>
        </w:rPr>
        <w:t xml:space="preserve"> gain of the </w:t>
      </w:r>
      <w:proofErr w:type="spellStart"/>
      <w:r w:rsidRPr="00E025A9">
        <w:rPr>
          <w:sz w:val="28"/>
          <w:szCs w:val="28"/>
        </w:rPr>
        <w:t>desuperheater</w:t>
      </w:r>
      <w:proofErr w:type="spellEnd"/>
      <w:r w:rsidRPr="00E025A9">
        <w:rPr>
          <w:sz w:val="28"/>
          <w:szCs w:val="28"/>
        </w:rPr>
        <w:t xml:space="preserve"> outlet temperature loop will be affected by steam flow rate. </w:t>
      </w:r>
    </w:p>
    <w:p w:rsidR="008F3F3C" w:rsidRPr="00E025A9" w:rsidRDefault="008F3F3C" w:rsidP="00A426C9">
      <w:pPr>
        <w:pStyle w:val="NormalWeb"/>
        <w:spacing w:before="120" w:beforeAutospacing="0" w:after="120" w:afterAutospacing="0"/>
        <w:ind w:firstLine="720"/>
        <w:jc w:val="lowKashida"/>
        <w:rPr>
          <w:sz w:val="28"/>
          <w:szCs w:val="28"/>
        </w:rPr>
      </w:pPr>
      <w:r w:rsidRPr="00E025A9">
        <w:rPr>
          <w:sz w:val="28"/>
          <w:szCs w:val="28"/>
        </w:rPr>
        <w:t xml:space="preserve">Changes in steam flow rate will affect the amount of cooling obtained from a given spray water flow rate. Less cooling will occur at high steam flow rates. In addition, at high loads the pressure differential between the </w:t>
      </w:r>
      <w:proofErr w:type="spellStart"/>
      <w:r w:rsidRPr="00E025A9">
        <w:rPr>
          <w:sz w:val="28"/>
          <w:szCs w:val="28"/>
        </w:rPr>
        <w:t>feedwater</w:t>
      </w:r>
      <w:proofErr w:type="spellEnd"/>
      <w:r w:rsidRPr="00E025A9">
        <w:rPr>
          <w:sz w:val="28"/>
          <w:szCs w:val="28"/>
        </w:rPr>
        <w:t xml:space="preserve"> pump discharge and steam pressure will be lower, reducing the spray flow rate for a given spray valve position (assuming the absence of a flow control loop on the </w:t>
      </w:r>
      <w:proofErr w:type="spellStart"/>
      <w:r w:rsidRPr="00E025A9">
        <w:rPr>
          <w:sz w:val="28"/>
          <w:szCs w:val="28"/>
        </w:rPr>
        <w:t>desuperheater</w:t>
      </w:r>
      <w:proofErr w:type="spellEnd"/>
      <w:r w:rsidRPr="00E025A9">
        <w:rPr>
          <w:sz w:val="28"/>
          <w:szCs w:val="28"/>
        </w:rPr>
        <w:t xml:space="preserve"> spray flow). To compensate for </w:t>
      </w:r>
      <w:proofErr w:type="gramStart"/>
      <w:r w:rsidRPr="00E025A9">
        <w:rPr>
          <w:sz w:val="28"/>
          <w:szCs w:val="28"/>
        </w:rPr>
        <w:t>these nonlinear behavior</w:t>
      </w:r>
      <w:proofErr w:type="gramEnd"/>
      <w:r w:rsidRPr="00E025A9">
        <w:rPr>
          <w:sz w:val="28"/>
          <w:szCs w:val="28"/>
        </w:rPr>
        <w:t xml:space="preserve">, controller gain scheduling should be implemented on the </w:t>
      </w:r>
      <w:proofErr w:type="spellStart"/>
      <w:r w:rsidRPr="00E025A9">
        <w:rPr>
          <w:sz w:val="28"/>
          <w:szCs w:val="28"/>
        </w:rPr>
        <w:t>desuperheater</w:t>
      </w:r>
      <w:proofErr w:type="spellEnd"/>
      <w:r w:rsidRPr="00E025A9">
        <w:rPr>
          <w:sz w:val="28"/>
          <w:szCs w:val="28"/>
        </w:rPr>
        <w:t xml:space="preserve"> outlet temperature loop too. </w:t>
      </w:r>
      <w:proofErr w:type="spellStart"/>
      <w:r w:rsidRPr="00E025A9">
        <w:rPr>
          <w:sz w:val="28"/>
          <w:szCs w:val="28"/>
        </w:rPr>
        <w:t>Fugure</w:t>
      </w:r>
      <w:proofErr w:type="spellEnd"/>
      <w:r w:rsidRPr="00E025A9">
        <w:rPr>
          <w:sz w:val="28"/>
          <w:szCs w:val="28"/>
        </w:rPr>
        <w:t xml:space="preserve"> 3 shows the basic design of the steam temperature controller gain scheduler (cascaded controller is not shown for clarity). Similar to tuning the main steam temperature control loop, step tests must be done at low, medium, and high boiler loads to design the gain scheduler.</w:t>
      </w:r>
    </w:p>
    <w:p w:rsidR="008F3F3C" w:rsidRPr="00E025A9" w:rsidRDefault="005163EA" w:rsidP="00694546">
      <w:pPr>
        <w:spacing w:before="120" w:after="120"/>
        <w:jc w:val="center"/>
        <w:rPr>
          <w:sz w:val="28"/>
          <w:szCs w:val="28"/>
        </w:rPr>
      </w:pPr>
      <w:r>
        <w:rPr>
          <w:noProof/>
          <w:sz w:val="28"/>
          <w:szCs w:val="28"/>
        </w:rPr>
        <w:drawing>
          <wp:inline distT="0" distB="0" distL="0" distR="0">
            <wp:extent cx="5186680" cy="3328670"/>
            <wp:effectExtent l="19050" t="0" r="0" b="0"/>
            <wp:docPr id="8" name="Picture 29" descr="Steam-Temperature-Gain-Scheduli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team-Temperature-Gain-Scheduling"/>
                    <pic:cNvPicPr>
                      <a:picLocks noChangeAspect="1" noChangeArrowheads="1"/>
                    </pic:cNvPicPr>
                  </pic:nvPicPr>
                  <pic:blipFill>
                    <a:blip r:embed="rId52"/>
                    <a:srcRect/>
                    <a:stretch>
                      <a:fillRect/>
                    </a:stretch>
                  </pic:blipFill>
                  <pic:spPr bwMode="auto">
                    <a:xfrm>
                      <a:off x="0" y="0"/>
                      <a:ext cx="5186680" cy="3328670"/>
                    </a:xfrm>
                    <a:prstGeom prst="rect">
                      <a:avLst/>
                    </a:prstGeom>
                    <a:noFill/>
                    <a:ln w="9525">
                      <a:noFill/>
                      <a:miter lim="800000"/>
                      <a:headEnd/>
                      <a:tailEnd/>
                    </a:ln>
                  </pic:spPr>
                </pic:pic>
              </a:graphicData>
            </a:graphic>
          </wp:inline>
        </w:drawing>
      </w:r>
    </w:p>
    <w:p w:rsidR="00793145" w:rsidRPr="00E025A9" w:rsidRDefault="008F3F3C" w:rsidP="00694546">
      <w:pPr>
        <w:pStyle w:val="wp-caption-text"/>
        <w:spacing w:before="120" w:beforeAutospacing="0" w:after="120" w:afterAutospacing="0"/>
        <w:jc w:val="center"/>
        <w:rPr>
          <w:sz w:val="28"/>
          <w:szCs w:val="28"/>
        </w:rPr>
      </w:pPr>
      <w:proofErr w:type="gramStart"/>
      <w:r w:rsidRPr="00E025A9">
        <w:rPr>
          <w:sz w:val="28"/>
          <w:szCs w:val="28"/>
        </w:rPr>
        <w:t>Figure 3.</w:t>
      </w:r>
      <w:proofErr w:type="gramEnd"/>
      <w:r w:rsidRPr="00E025A9">
        <w:rPr>
          <w:sz w:val="28"/>
          <w:szCs w:val="28"/>
        </w:rPr>
        <w:t xml:space="preserve"> Steam Temperature Controller Gain</w:t>
      </w:r>
    </w:p>
    <w:p w:rsidR="00D0559A" w:rsidRDefault="00211F48" w:rsidP="00211F48">
      <w:pPr>
        <w:pStyle w:val="wp-caption-text"/>
        <w:spacing w:before="120" w:beforeAutospacing="0" w:after="120" w:afterAutospacing="0"/>
        <w:jc w:val="center"/>
        <w:rPr>
          <w:rFonts w:hint="cs"/>
          <w:sz w:val="28"/>
          <w:szCs w:val="28"/>
          <w:rtl/>
          <w:lang w:bidi="ar-EG"/>
        </w:rPr>
      </w:pPr>
      <w:r>
        <w:rPr>
          <w:sz w:val="28"/>
          <w:szCs w:val="28"/>
        </w:rPr>
        <w:t>**********************************</w:t>
      </w:r>
    </w:p>
    <w:sectPr w:rsidR="00D0559A" w:rsidSect="00E11DCB">
      <w:footerReference w:type="even" r:id="rId53"/>
      <w:footerReference w:type="default" r:id="rId54"/>
      <w:pgSz w:w="11906" w:h="16838" w:code="9"/>
      <w:pgMar w:top="576" w:right="576" w:bottom="576" w:left="576" w:header="706" w:footer="706" w:gutter="0"/>
      <w:pgNumType w:start="1"/>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D3895" w:rsidRDefault="001D3895" w:rsidP="0067767B">
      <w:r>
        <w:separator/>
      </w:r>
    </w:p>
  </w:endnote>
  <w:endnote w:type="continuationSeparator" w:id="1">
    <w:p w:rsidR="001D3895" w:rsidRDefault="001D3895" w:rsidP="0067767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3895" w:rsidRDefault="001D3895" w:rsidP="00833700">
    <w:pPr>
      <w:pStyle w:val="Footer"/>
      <w:framePr w:wrap="around" w:vAnchor="text" w:hAnchor="text"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1D3895" w:rsidRDefault="001D389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3895" w:rsidRPr="0087546C" w:rsidRDefault="001D3895" w:rsidP="0087546C">
    <w:pPr>
      <w:pStyle w:val="Footer"/>
      <w:pBdr>
        <w:top w:val="none" w:sz="0" w:space="0" w:color="auto"/>
        <w:left w:val="none" w:sz="0" w:space="0" w:color="auto"/>
        <w:bottom w:val="none" w:sz="0" w:space="0" w:color="auto"/>
        <w:right w:val="none" w:sz="0" w:space="0" w:color="auto"/>
      </w:pBdr>
      <w:rPr>
        <w:rStyle w:val="PageNumber"/>
        <w:rFonts w:ascii="Times New Roman" w:hAnsi="Times New Roman"/>
        <w:sz w:val="24"/>
        <w:szCs w:val="24"/>
      </w:rPr>
    </w:pPr>
    <w:r w:rsidRPr="0087546C">
      <w:rPr>
        <w:rStyle w:val="PageNumber"/>
        <w:rFonts w:ascii="Times New Roman" w:hAnsi="Times New Roman"/>
        <w:sz w:val="24"/>
        <w:szCs w:val="24"/>
      </w:rPr>
      <w:t>-</w:t>
    </w:r>
    <w:r>
      <w:rPr>
        <w:rStyle w:val="PageNumber"/>
        <w:rFonts w:ascii="Times New Roman" w:hAnsi="Times New Roman"/>
        <w:sz w:val="24"/>
        <w:szCs w:val="24"/>
      </w:rPr>
      <w:t xml:space="preserve"> </w:t>
    </w:r>
    <w:r w:rsidRPr="0087546C">
      <w:rPr>
        <w:rStyle w:val="PageNumber"/>
        <w:rFonts w:ascii="Times New Roman" w:hAnsi="Times New Roman"/>
        <w:sz w:val="24"/>
        <w:szCs w:val="24"/>
      </w:rPr>
      <w:fldChar w:fldCharType="begin"/>
    </w:r>
    <w:r w:rsidRPr="0087546C">
      <w:rPr>
        <w:rStyle w:val="PageNumber"/>
        <w:rFonts w:ascii="Times New Roman" w:hAnsi="Times New Roman"/>
        <w:sz w:val="24"/>
        <w:szCs w:val="24"/>
      </w:rPr>
      <w:instrText xml:space="preserve">PAGE  </w:instrText>
    </w:r>
    <w:r w:rsidRPr="0087546C">
      <w:rPr>
        <w:rStyle w:val="PageNumber"/>
        <w:rFonts w:ascii="Times New Roman" w:hAnsi="Times New Roman"/>
        <w:sz w:val="24"/>
        <w:szCs w:val="24"/>
      </w:rPr>
      <w:fldChar w:fldCharType="separate"/>
    </w:r>
    <w:r w:rsidR="00211F48">
      <w:rPr>
        <w:rStyle w:val="PageNumber"/>
        <w:rFonts w:ascii="Times New Roman" w:hAnsi="Times New Roman"/>
        <w:noProof/>
        <w:sz w:val="24"/>
        <w:szCs w:val="24"/>
      </w:rPr>
      <w:t>23</w:t>
    </w:r>
    <w:r w:rsidRPr="0087546C">
      <w:rPr>
        <w:rStyle w:val="PageNumber"/>
        <w:rFonts w:ascii="Times New Roman" w:hAnsi="Times New Roman"/>
        <w:sz w:val="24"/>
        <w:szCs w:val="24"/>
      </w:rPr>
      <w:fldChar w:fldCharType="end"/>
    </w:r>
    <w:r>
      <w:rPr>
        <w:rStyle w:val="PageNumber"/>
        <w:rFonts w:ascii="Times New Roman" w:hAnsi="Times New Roman"/>
        <w:sz w:val="24"/>
        <w:szCs w:val="24"/>
      </w:rPr>
      <w:t xml:space="preserve"> </w:t>
    </w:r>
    <w:r w:rsidRPr="0087546C">
      <w:rPr>
        <w:rStyle w:val="PageNumber"/>
        <w:rFonts w:ascii="Times New Roman" w:hAnsi="Times New Roman"/>
        <w:sz w:val="24"/>
        <w:szCs w:val="24"/>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D3895" w:rsidRDefault="001D3895" w:rsidP="0067767B">
      <w:r>
        <w:separator/>
      </w:r>
    </w:p>
  </w:footnote>
  <w:footnote w:type="continuationSeparator" w:id="1">
    <w:p w:rsidR="001D3895" w:rsidRDefault="001D3895" w:rsidP="0067767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rPr>
        <w:rFonts w:cs="Times New Roman"/>
      </w:rPr>
    </w:lvl>
  </w:abstractNum>
  <w:abstractNum w:abstractNumId="1">
    <w:nsid w:val="005F639F"/>
    <w:multiLevelType w:val="hybridMultilevel"/>
    <w:tmpl w:val="1D48C30C"/>
    <w:lvl w:ilvl="0" w:tplc="4DC27612">
      <w:start w:val="1"/>
      <w:numFmt w:val="bullet"/>
      <w:lvlText w:val=""/>
      <w:lvlJc w:val="left"/>
      <w:pPr>
        <w:tabs>
          <w:tab w:val="num" w:pos="720"/>
        </w:tabs>
        <w:ind w:left="720" w:hanging="360"/>
      </w:pPr>
      <w:rPr>
        <w:rFonts w:ascii="Symbol" w:hAnsi="Symbol" w:hint="default"/>
        <w:sz w:val="20"/>
      </w:rPr>
    </w:lvl>
    <w:lvl w:ilvl="1" w:tplc="27BCE118" w:tentative="1">
      <w:start w:val="1"/>
      <w:numFmt w:val="bullet"/>
      <w:lvlText w:val="o"/>
      <w:lvlJc w:val="left"/>
      <w:pPr>
        <w:tabs>
          <w:tab w:val="num" w:pos="1440"/>
        </w:tabs>
        <w:ind w:left="1440" w:hanging="360"/>
      </w:pPr>
      <w:rPr>
        <w:rFonts w:ascii="Courier New" w:hAnsi="Courier New" w:hint="default"/>
        <w:sz w:val="20"/>
      </w:rPr>
    </w:lvl>
    <w:lvl w:ilvl="2" w:tplc="16B2F5EE" w:tentative="1">
      <w:start w:val="1"/>
      <w:numFmt w:val="bullet"/>
      <w:lvlText w:val=""/>
      <w:lvlJc w:val="left"/>
      <w:pPr>
        <w:tabs>
          <w:tab w:val="num" w:pos="2160"/>
        </w:tabs>
        <w:ind w:left="2160" w:hanging="360"/>
      </w:pPr>
      <w:rPr>
        <w:rFonts w:ascii="Wingdings" w:hAnsi="Wingdings" w:hint="default"/>
        <w:sz w:val="20"/>
      </w:rPr>
    </w:lvl>
    <w:lvl w:ilvl="3" w:tplc="48B0E9E4" w:tentative="1">
      <w:start w:val="1"/>
      <w:numFmt w:val="bullet"/>
      <w:lvlText w:val=""/>
      <w:lvlJc w:val="left"/>
      <w:pPr>
        <w:tabs>
          <w:tab w:val="num" w:pos="2880"/>
        </w:tabs>
        <w:ind w:left="2880" w:hanging="360"/>
      </w:pPr>
      <w:rPr>
        <w:rFonts w:ascii="Wingdings" w:hAnsi="Wingdings" w:hint="default"/>
        <w:sz w:val="20"/>
      </w:rPr>
    </w:lvl>
    <w:lvl w:ilvl="4" w:tplc="5B5EB5B4" w:tentative="1">
      <w:start w:val="1"/>
      <w:numFmt w:val="bullet"/>
      <w:lvlText w:val=""/>
      <w:lvlJc w:val="left"/>
      <w:pPr>
        <w:tabs>
          <w:tab w:val="num" w:pos="3600"/>
        </w:tabs>
        <w:ind w:left="3600" w:hanging="360"/>
      </w:pPr>
      <w:rPr>
        <w:rFonts w:ascii="Wingdings" w:hAnsi="Wingdings" w:hint="default"/>
        <w:sz w:val="20"/>
      </w:rPr>
    </w:lvl>
    <w:lvl w:ilvl="5" w:tplc="4DFE8728" w:tentative="1">
      <w:start w:val="1"/>
      <w:numFmt w:val="bullet"/>
      <w:lvlText w:val=""/>
      <w:lvlJc w:val="left"/>
      <w:pPr>
        <w:tabs>
          <w:tab w:val="num" w:pos="4320"/>
        </w:tabs>
        <w:ind w:left="4320" w:hanging="360"/>
      </w:pPr>
      <w:rPr>
        <w:rFonts w:ascii="Wingdings" w:hAnsi="Wingdings" w:hint="default"/>
        <w:sz w:val="20"/>
      </w:rPr>
    </w:lvl>
    <w:lvl w:ilvl="6" w:tplc="85860302" w:tentative="1">
      <w:start w:val="1"/>
      <w:numFmt w:val="bullet"/>
      <w:lvlText w:val=""/>
      <w:lvlJc w:val="left"/>
      <w:pPr>
        <w:tabs>
          <w:tab w:val="num" w:pos="5040"/>
        </w:tabs>
        <w:ind w:left="5040" w:hanging="360"/>
      </w:pPr>
      <w:rPr>
        <w:rFonts w:ascii="Wingdings" w:hAnsi="Wingdings" w:hint="default"/>
        <w:sz w:val="20"/>
      </w:rPr>
    </w:lvl>
    <w:lvl w:ilvl="7" w:tplc="DFC29580" w:tentative="1">
      <w:start w:val="1"/>
      <w:numFmt w:val="bullet"/>
      <w:lvlText w:val=""/>
      <w:lvlJc w:val="left"/>
      <w:pPr>
        <w:tabs>
          <w:tab w:val="num" w:pos="5760"/>
        </w:tabs>
        <w:ind w:left="5760" w:hanging="360"/>
      </w:pPr>
      <w:rPr>
        <w:rFonts w:ascii="Wingdings" w:hAnsi="Wingdings" w:hint="default"/>
        <w:sz w:val="20"/>
      </w:rPr>
    </w:lvl>
    <w:lvl w:ilvl="8" w:tplc="BA98F6C2" w:tentative="1">
      <w:start w:val="1"/>
      <w:numFmt w:val="bullet"/>
      <w:lvlText w:val=""/>
      <w:lvlJc w:val="left"/>
      <w:pPr>
        <w:tabs>
          <w:tab w:val="num" w:pos="6480"/>
        </w:tabs>
        <w:ind w:left="6480" w:hanging="360"/>
      </w:pPr>
      <w:rPr>
        <w:rFonts w:ascii="Wingdings" w:hAnsi="Wingdings" w:hint="default"/>
        <w:sz w:val="20"/>
      </w:rPr>
    </w:lvl>
  </w:abstractNum>
  <w:abstractNum w:abstractNumId="2">
    <w:nsid w:val="011F2486"/>
    <w:multiLevelType w:val="hybridMultilevel"/>
    <w:tmpl w:val="CF7455C8"/>
    <w:lvl w:ilvl="0" w:tplc="04090003">
      <w:start w:val="1"/>
      <w:numFmt w:val="bullet"/>
      <w:lvlText w:val="o"/>
      <w:lvlJc w:val="left"/>
      <w:pPr>
        <w:tabs>
          <w:tab w:val="num" w:pos="1080"/>
        </w:tabs>
        <w:ind w:left="1080" w:hanging="360"/>
      </w:pPr>
      <w:rPr>
        <w:rFonts w:ascii="Courier New" w:hAnsi="Courier New" w:cs="Courier New"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nsid w:val="015D7D02"/>
    <w:multiLevelType w:val="hybridMultilevel"/>
    <w:tmpl w:val="363035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4711854"/>
    <w:multiLevelType w:val="hybridMultilevel"/>
    <w:tmpl w:val="28603CC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0"/>
        </w:tabs>
        <w:ind w:hanging="360"/>
      </w:pPr>
      <w:rPr>
        <w:rFonts w:ascii="Courier New" w:hAnsi="Courier New" w:hint="default"/>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5">
    <w:nsid w:val="058334E2"/>
    <w:multiLevelType w:val="hybridMultilevel"/>
    <w:tmpl w:val="E982E27A"/>
    <w:lvl w:ilvl="0" w:tplc="04090005">
      <w:start w:val="1"/>
      <w:numFmt w:val="bullet"/>
      <w:lvlText w:val=""/>
      <w:lvlJc w:val="left"/>
      <w:pPr>
        <w:tabs>
          <w:tab w:val="num" w:pos="644"/>
        </w:tabs>
        <w:ind w:left="644" w:hanging="360"/>
      </w:pPr>
      <w:rPr>
        <w:rFonts w:ascii="Wingdings" w:hAnsi="Wingding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6">
    <w:nsid w:val="077243A5"/>
    <w:multiLevelType w:val="hybridMultilevel"/>
    <w:tmpl w:val="A5205D9C"/>
    <w:lvl w:ilvl="0" w:tplc="B498A382">
      <w:start w:val="1"/>
      <w:numFmt w:val="bullet"/>
      <w:lvlText w:val=""/>
      <w:lvlJc w:val="left"/>
      <w:pPr>
        <w:tabs>
          <w:tab w:val="num" w:pos="720"/>
        </w:tabs>
        <w:ind w:left="720" w:hanging="360"/>
      </w:pPr>
      <w:rPr>
        <w:rFonts w:ascii="Symbol" w:hAnsi="Symbol" w:hint="default"/>
        <w:sz w:val="20"/>
      </w:rPr>
    </w:lvl>
    <w:lvl w:ilvl="1" w:tplc="3E14D27E" w:tentative="1">
      <w:start w:val="1"/>
      <w:numFmt w:val="bullet"/>
      <w:lvlText w:val="o"/>
      <w:lvlJc w:val="left"/>
      <w:pPr>
        <w:tabs>
          <w:tab w:val="num" w:pos="1440"/>
        </w:tabs>
        <w:ind w:left="1440" w:hanging="360"/>
      </w:pPr>
      <w:rPr>
        <w:rFonts w:ascii="Courier New" w:hAnsi="Courier New" w:hint="default"/>
        <w:sz w:val="20"/>
      </w:rPr>
    </w:lvl>
    <w:lvl w:ilvl="2" w:tplc="D0920166" w:tentative="1">
      <w:start w:val="1"/>
      <w:numFmt w:val="bullet"/>
      <w:lvlText w:val=""/>
      <w:lvlJc w:val="left"/>
      <w:pPr>
        <w:tabs>
          <w:tab w:val="num" w:pos="2160"/>
        </w:tabs>
        <w:ind w:left="2160" w:hanging="360"/>
      </w:pPr>
      <w:rPr>
        <w:rFonts w:ascii="Wingdings" w:hAnsi="Wingdings" w:hint="default"/>
        <w:sz w:val="20"/>
      </w:rPr>
    </w:lvl>
    <w:lvl w:ilvl="3" w:tplc="08A2ACF0" w:tentative="1">
      <w:start w:val="1"/>
      <w:numFmt w:val="bullet"/>
      <w:lvlText w:val=""/>
      <w:lvlJc w:val="left"/>
      <w:pPr>
        <w:tabs>
          <w:tab w:val="num" w:pos="2880"/>
        </w:tabs>
        <w:ind w:left="2880" w:hanging="360"/>
      </w:pPr>
      <w:rPr>
        <w:rFonts w:ascii="Wingdings" w:hAnsi="Wingdings" w:hint="default"/>
        <w:sz w:val="20"/>
      </w:rPr>
    </w:lvl>
    <w:lvl w:ilvl="4" w:tplc="0B44965A" w:tentative="1">
      <w:start w:val="1"/>
      <w:numFmt w:val="bullet"/>
      <w:lvlText w:val=""/>
      <w:lvlJc w:val="left"/>
      <w:pPr>
        <w:tabs>
          <w:tab w:val="num" w:pos="3600"/>
        </w:tabs>
        <w:ind w:left="3600" w:hanging="360"/>
      </w:pPr>
      <w:rPr>
        <w:rFonts w:ascii="Wingdings" w:hAnsi="Wingdings" w:hint="default"/>
        <w:sz w:val="20"/>
      </w:rPr>
    </w:lvl>
    <w:lvl w:ilvl="5" w:tplc="82FC7AEC" w:tentative="1">
      <w:start w:val="1"/>
      <w:numFmt w:val="bullet"/>
      <w:lvlText w:val=""/>
      <w:lvlJc w:val="left"/>
      <w:pPr>
        <w:tabs>
          <w:tab w:val="num" w:pos="4320"/>
        </w:tabs>
        <w:ind w:left="4320" w:hanging="360"/>
      </w:pPr>
      <w:rPr>
        <w:rFonts w:ascii="Wingdings" w:hAnsi="Wingdings" w:hint="default"/>
        <w:sz w:val="20"/>
      </w:rPr>
    </w:lvl>
    <w:lvl w:ilvl="6" w:tplc="18C22406" w:tentative="1">
      <w:start w:val="1"/>
      <w:numFmt w:val="bullet"/>
      <w:lvlText w:val=""/>
      <w:lvlJc w:val="left"/>
      <w:pPr>
        <w:tabs>
          <w:tab w:val="num" w:pos="5040"/>
        </w:tabs>
        <w:ind w:left="5040" w:hanging="360"/>
      </w:pPr>
      <w:rPr>
        <w:rFonts w:ascii="Wingdings" w:hAnsi="Wingdings" w:hint="default"/>
        <w:sz w:val="20"/>
      </w:rPr>
    </w:lvl>
    <w:lvl w:ilvl="7" w:tplc="62606478" w:tentative="1">
      <w:start w:val="1"/>
      <w:numFmt w:val="bullet"/>
      <w:lvlText w:val=""/>
      <w:lvlJc w:val="left"/>
      <w:pPr>
        <w:tabs>
          <w:tab w:val="num" w:pos="5760"/>
        </w:tabs>
        <w:ind w:left="5760" w:hanging="360"/>
      </w:pPr>
      <w:rPr>
        <w:rFonts w:ascii="Wingdings" w:hAnsi="Wingdings" w:hint="default"/>
        <w:sz w:val="20"/>
      </w:rPr>
    </w:lvl>
    <w:lvl w:ilvl="8" w:tplc="D5AA7AFE" w:tentative="1">
      <w:start w:val="1"/>
      <w:numFmt w:val="bullet"/>
      <w:lvlText w:val=""/>
      <w:lvlJc w:val="left"/>
      <w:pPr>
        <w:tabs>
          <w:tab w:val="num" w:pos="6480"/>
        </w:tabs>
        <w:ind w:left="6480" w:hanging="360"/>
      </w:pPr>
      <w:rPr>
        <w:rFonts w:ascii="Wingdings" w:hAnsi="Wingdings" w:hint="default"/>
        <w:sz w:val="20"/>
      </w:rPr>
    </w:lvl>
  </w:abstractNum>
  <w:abstractNum w:abstractNumId="7">
    <w:nsid w:val="080F55D9"/>
    <w:multiLevelType w:val="singleLevel"/>
    <w:tmpl w:val="04100011"/>
    <w:lvl w:ilvl="0">
      <w:start w:val="1"/>
      <w:numFmt w:val="decimal"/>
      <w:lvlText w:val="%1)"/>
      <w:lvlJc w:val="left"/>
      <w:pPr>
        <w:tabs>
          <w:tab w:val="num" w:pos="360"/>
        </w:tabs>
        <w:ind w:left="360" w:hanging="360"/>
      </w:pPr>
      <w:rPr>
        <w:rFonts w:cs="Times New Roman" w:hint="default"/>
      </w:rPr>
    </w:lvl>
  </w:abstractNum>
  <w:abstractNum w:abstractNumId="8">
    <w:nsid w:val="0AFF1733"/>
    <w:multiLevelType w:val="hybridMultilevel"/>
    <w:tmpl w:val="49222152"/>
    <w:lvl w:ilvl="0" w:tplc="B906C91E">
      <w:start w:val="2"/>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0C0C642D"/>
    <w:multiLevelType w:val="singleLevel"/>
    <w:tmpl w:val="DFB0ED64"/>
    <w:lvl w:ilvl="0">
      <w:start w:val="1"/>
      <w:numFmt w:val="decimal"/>
      <w:lvlText w:val="%1."/>
      <w:legacy w:legacy="1" w:legacySpace="0" w:legacyIndent="283"/>
      <w:lvlJc w:val="left"/>
      <w:pPr>
        <w:ind w:left="567" w:hanging="283"/>
      </w:pPr>
      <w:rPr>
        <w:rFonts w:cs="Times New Roman"/>
      </w:rPr>
    </w:lvl>
  </w:abstractNum>
  <w:abstractNum w:abstractNumId="10">
    <w:nsid w:val="0C401245"/>
    <w:multiLevelType w:val="hybridMultilevel"/>
    <w:tmpl w:val="3018818E"/>
    <w:lvl w:ilvl="0" w:tplc="393E78EC">
      <w:start w:val="1"/>
      <w:numFmt w:val="decimal"/>
      <w:lvlText w:val="%1."/>
      <w:lvlJc w:val="left"/>
      <w:pPr>
        <w:tabs>
          <w:tab w:val="num" w:pos="720"/>
        </w:tabs>
        <w:ind w:left="720" w:hanging="360"/>
      </w:pPr>
      <w:rPr>
        <w:rFonts w:ascii="Times New Roman" w:hAnsi="Times New Roman" w:cs="Times New Roman" w:hint="default"/>
        <w:b w:val="0"/>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E4653B9"/>
    <w:multiLevelType w:val="hybridMultilevel"/>
    <w:tmpl w:val="96EC470A"/>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E9E01FE"/>
    <w:multiLevelType w:val="singleLevel"/>
    <w:tmpl w:val="531E1850"/>
    <w:lvl w:ilvl="0">
      <w:start w:val="5"/>
      <w:numFmt w:val="decimal"/>
      <w:lvlText w:val="3.3.%1. "/>
      <w:legacy w:legacy="1" w:legacySpace="0" w:legacyIndent="283"/>
      <w:lvlJc w:val="left"/>
      <w:pPr>
        <w:ind w:left="283" w:hanging="283"/>
      </w:pPr>
      <w:rPr>
        <w:rFonts w:ascii="Arial" w:hAnsi="Arial" w:cs="Times New Roman" w:hint="default"/>
        <w:b w:val="0"/>
        <w:i w:val="0"/>
        <w:sz w:val="24"/>
        <w:u w:val="none"/>
      </w:rPr>
    </w:lvl>
  </w:abstractNum>
  <w:abstractNum w:abstractNumId="13">
    <w:nsid w:val="0F333FC5"/>
    <w:multiLevelType w:val="hybridMultilevel"/>
    <w:tmpl w:val="74A077F6"/>
    <w:lvl w:ilvl="0" w:tplc="FFFFFFFF">
      <w:start w:val="1"/>
      <w:numFmt w:val="bullet"/>
      <w:lvlText w:val=""/>
      <w:legacy w:legacy="1" w:legacySpace="0" w:legacyIndent="283"/>
      <w:lvlJc w:val="left"/>
      <w:pPr>
        <w:ind w:left="991" w:hanging="28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F6258C3"/>
    <w:multiLevelType w:val="hybridMultilevel"/>
    <w:tmpl w:val="D44631D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0F834463"/>
    <w:multiLevelType w:val="hybridMultilevel"/>
    <w:tmpl w:val="94228084"/>
    <w:lvl w:ilvl="0" w:tplc="04090001">
      <w:start w:val="1"/>
      <w:numFmt w:val="bullet"/>
      <w:lvlText w:val=""/>
      <w:lvlJc w:val="left"/>
      <w:pPr>
        <w:tabs>
          <w:tab w:val="num" w:pos="870"/>
        </w:tabs>
        <w:ind w:left="870" w:hanging="360"/>
      </w:pPr>
      <w:rPr>
        <w:rFonts w:ascii="Symbol" w:hAnsi="Symbol" w:hint="default"/>
      </w:rPr>
    </w:lvl>
    <w:lvl w:ilvl="1" w:tplc="04090003" w:tentative="1">
      <w:start w:val="1"/>
      <w:numFmt w:val="bullet"/>
      <w:lvlText w:val="o"/>
      <w:lvlJc w:val="left"/>
      <w:pPr>
        <w:tabs>
          <w:tab w:val="num" w:pos="1590"/>
        </w:tabs>
        <w:ind w:left="1590" w:hanging="360"/>
      </w:pPr>
      <w:rPr>
        <w:rFonts w:ascii="Courier New" w:hAnsi="Courier New" w:cs="Courier New" w:hint="default"/>
      </w:rPr>
    </w:lvl>
    <w:lvl w:ilvl="2" w:tplc="04090005" w:tentative="1">
      <w:start w:val="1"/>
      <w:numFmt w:val="bullet"/>
      <w:lvlText w:val=""/>
      <w:lvlJc w:val="left"/>
      <w:pPr>
        <w:tabs>
          <w:tab w:val="num" w:pos="2310"/>
        </w:tabs>
        <w:ind w:left="2310" w:hanging="360"/>
      </w:pPr>
      <w:rPr>
        <w:rFonts w:ascii="Wingdings" w:hAnsi="Wingdings" w:hint="default"/>
      </w:rPr>
    </w:lvl>
    <w:lvl w:ilvl="3" w:tplc="04090001" w:tentative="1">
      <w:start w:val="1"/>
      <w:numFmt w:val="bullet"/>
      <w:lvlText w:val=""/>
      <w:lvlJc w:val="left"/>
      <w:pPr>
        <w:tabs>
          <w:tab w:val="num" w:pos="3030"/>
        </w:tabs>
        <w:ind w:left="3030" w:hanging="360"/>
      </w:pPr>
      <w:rPr>
        <w:rFonts w:ascii="Symbol" w:hAnsi="Symbol" w:hint="default"/>
      </w:rPr>
    </w:lvl>
    <w:lvl w:ilvl="4" w:tplc="04090003" w:tentative="1">
      <w:start w:val="1"/>
      <w:numFmt w:val="bullet"/>
      <w:lvlText w:val="o"/>
      <w:lvlJc w:val="left"/>
      <w:pPr>
        <w:tabs>
          <w:tab w:val="num" w:pos="3750"/>
        </w:tabs>
        <w:ind w:left="3750" w:hanging="360"/>
      </w:pPr>
      <w:rPr>
        <w:rFonts w:ascii="Courier New" w:hAnsi="Courier New" w:cs="Courier New" w:hint="default"/>
      </w:rPr>
    </w:lvl>
    <w:lvl w:ilvl="5" w:tplc="04090005" w:tentative="1">
      <w:start w:val="1"/>
      <w:numFmt w:val="bullet"/>
      <w:lvlText w:val=""/>
      <w:lvlJc w:val="left"/>
      <w:pPr>
        <w:tabs>
          <w:tab w:val="num" w:pos="4470"/>
        </w:tabs>
        <w:ind w:left="4470" w:hanging="360"/>
      </w:pPr>
      <w:rPr>
        <w:rFonts w:ascii="Wingdings" w:hAnsi="Wingdings" w:hint="default"/>
      </w:rPr>
    </w:lvl>
    <w:lvl w:ilvl="6" w:tplc="04090001" w:tentative="1">
      <w:start w:val="1"/>
      <w:numFmt w:val="bullet"/>
      <w:lvlText w:val=""/>
      <w:lvlJc w:val="left"/>
      <w:pPr>
        <w:tabs>
          <w:tab w:val="num" w:pos="5190"/>
        </w:tabs>
        <w:ind w:left="5190" w:hanging="360"/>
      </w:pPr>
      <w:rPr>
        <w:rFonts w:ascii="Symbol" w:hAnsi="Symbol" w:hint="default"/>
      </w:rPr>
    </w:lvl>
    <w:lvl w:ilvl="7" w:tplc="04090003" w:tentative="1">
      <w:start w:val="1"/>
      <w:numFmt w:val="bullet"/>
      <w:lvlText w:val="o"/>
      <w:lvlJc w:val="left"/>
      <w:pPr>
        <w:tabs>
          <w:tab w:val="num" w:pos="5910"/>
        </w:tabs>
        <w:ind w:left="5910" w:hanging="360"/>
      </w:pPr>
      <w:rPr>
        <w:rFonts w:ascii="Courier New" w:hAnsi="Courier New" w:cs="Courier New" w:hint="default"/>
      </w:rPr>
    </w:lvl>
    <w:lvl w:ilvl="8" w:tplc="04090005" w:tentative="1">
      <w:start w:val="1"/>
      <w:numFmt w:val="bullet"/>
      <w:lvlText w:val=""/>
      <w:lvlJc w:val="left"/>
      <w:pPr>
        <w:tabs>
          <w:tab w:val="num" w:pos="6630"/>
        </w:tabs>
        <w:ind w:left="6630" w:hanging="360"/>
      </w:pPr>
      <w:rPr>
        <w:rFonts w:ascii="Wingdings" w:hAnsi="Wingdings" w:hint="default"/>
      </w:rPr>
    </w:lvl>
  </w:abstractNum>
  <w:abstractNum w:abstractNumId="16">
    <w:nsid w:val="114E0651"/>
    <w:multiLevelType w:val="hybridMultilevel"/>
    <w:tmpl w:val="F4E0D1E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67"/>
        </w:tabs>
        <w:ind w:left="1467" w:hanging="360"/>
      </w:pPr>
      <w:rPr>
        <w:rFonts w:ascii="Courier New" w:hAnsi="Courier New" w:hint="default"/>
      </w:rPr>
    </w:lvl>
    <w:lvl w:ilvl="2" w:tplc="04090005">
      <w:start w:val="1"/>
      <w:numFmt w:val="bullet"/>
      <w:lvlText w:val=""/>
      <w:lvlJc w:val="left"/>
      <w:pPr>
        <w:tabs>
          <w:tab w:val="num" w:pos="2187"/>
        </w:tabs>
        <w:ind w:left="2187" w:hanging="360"/>
      </w:pPr>
      <w:rPr>
        <w:rFonts w:ascii="Wingdings" w:hAnsi="Wingdings" w:hint="default"/>
      </w:rPr>
    </w:lvl>
    <w:lvl w:ilvl="3" w:tplc="04090001">
      <w:start w:val="1"/>
      <w:numFmt w:val="bullet"/>
      <w:lvlText w:val=""/>
      <w:lvlJc w:val="left"/>
      <w:pPr>
        <w:tabs>
          <w:tab w:val="num" w:pos="2907"/>
        </w:tabs>
        <w:ind w:left="2907" w:hanging="360"/>
      </w:pPr>
      <w:rPr>
        <w:rFonts w:ascii="Symbol" w:hAnsi="Symbol" w:hint="default"/>
      </w:rPr>
    </w:lvl>
    <w:lvl w:ilvl="4" w:tplc="04090003">
      <w:start w:val="1"/>
      <w:numFmt w:val="bullet"/>
      <w:lvlText w:val="o"/>
      <w:lvlJc w:val="left"/>
      <w:pPr>
        <w:tabs>
          <w:tab w:val="num" w:pos="3627"/>
        </w:tabs>
        <w:ind w:left="3627" w:hanging="360"/>
      </w:pPr>
      <w:rPr>
        <w:rFonts w:ascii="Courier New" w:hAnsi="Courier New" w:hint="default"/>
      </w:rPr>
    </w:lvl>
    <w:lvl w:ilvl="5" w:tplc="04090005">
      <w:start w:val="1"/>
      <w:numFmt w:val="bullet"/>
      <w:lvlText w:val=""/>
      <w:lvlJc w:val="left"/>
      <w:pPr>
        <w:tabs>
          <w:tab w:val="num" w:pos="4347"/>
        </w:tabs>
        <w:ind w:left="4347" w:hanging="360"/>
      </w:pPr>
      <w:rPr>
        <w:rFonts w:ascii="Wingdings" w:hAnsi="Wingdings" w:hint="default"/>
      </w:rPr>
    </w:lvl>
    <w:lvl w:ilvl="6" w:tplc="04090001">
      <w:start w:val="1"/>
      <w:numFmt w:val="bullet"/>
      <w:lvlText w:val=""/>
      <w:lvlJc w:val="left"/>
      <w:pPr>
        <w:tabs>
          <w:tab w:val="num" w:pos="5067"/>
        </w:tabs>
        <w:ind w:left="5067" w:hanging="360"/>
      </w:pPr>
      <w:rPr>
        <w:rFonts w:ascii="Symbol" w:hAnsi="Symbol" w:hint="default"/>
      </w:rPr>
    </w:lvl>
    <w:lvl w:ilvl="7" w:tplc="04090003">
      <w:start w:val="1"/>
      <w:numFmt w:val="bullet"/>
      <w:lvlText w:val="o"/>
      <w:lvlJc w:val="left"/>
      <w:pPr>
        <w:tabs>
          <w:tab w:val="num" w:pos="5787"/>
        </w:tabs>
        <w:ind w:left="5787" w:hanging="360"/>
      </w:pPr>
      <w:rPr>
        <w:rFonts w:ascii="Courier New" w:hAnsi="Courier New" w:hint="default"/>
      </w:rPr>
    </w:lvl>
    <w:lvl w:ilvl="8" w:tplc="04090005">
      <w:start w:val="1"/>
      <w:numFmt w:val="bullet"/>
      <w:lvlText w:val=""/>
      <w:lvlJc w:val="left"/>
      <w:pPr>
        <w:tabs>
          <w:tab w:val="num" w:pos="6507"/>
        </w:tabs>
        <w:ind w:left="6507" w:hanging="360"/>
      </w:pPr>
      <w:rPr>
        <w:rFonts w:ascii="Wingdings" w:hAnsi="Wingdings" w:hint="default"/>
      </w:rPr>
    </w:lvl>
  </w:abstractNum>
  <w:abstractNum w:abstractNumId="17">
    <w:nsid w:val="13D50FE3"/>
    <w:multiLevelType w:val="hybridMultilevel"/>
    <w:tmpl w:val="7AD4BE1E"/>
    <w:lvl w:ilvl="0" w:tplc="FE54A1A8">
      <w:start w:val="1"/>
      <w:numFmt w:val="bullet"/>
      <w:lvlText w:val=""/>
      <w:lvlJc w:val="left"/>
      <w:pPr>
        <w:tabs>
          <w:tab w:val="num" w:pos="720"/>
        </w:tabs>
        <w:ind w:left="720" w:hanging="360"/>
      </w:pPr>
      <w:rPr>
        <w:rFonts w:ascii="Symbol" w:hAnsi="Symbol" w:hint="default"/>
        <w:sz w:val="20"/>
      </w:rPr>
    </w:lvl>
    <w:lvl w:ilvl="1" w:tplc="37C62190" w:tentative="1">
      <w:start w:val="1"/>
      <w:numFmt w:val="bullet"/>
      <w:lvlText w:val="o"/>
      <w:lvlJc w:val="left"/>
      <w:pPr>
        <w:tabs>
          <w:tab w:val="num" w:pos="1440"/>
        </w:tabs>
        <w:ind w:left="1440" w:hanging="360"/>
      </w:pPr>
      <w:rPr>
        <w:rFonts w:ascii="Courier New" w:hAnsi="Courier New" w:hint="default"/>
        <w:sz w:val="20"/>
      </w:rPr>
    </w:lvl>
    <w:lvl w:ilvl="2" w:tplc="0910FA3C" w:tentative="1">
      <w:start w:val="1"/>
      <w:numFmt w:val="bullet"/>
      <w:lvlText w:val=""/>
      <w:lvlJc w:val="left"/>
      <w:pPr>
        <w:tabs>
          <w:tab w:val="num" w:pos="2160"/>
        </w:tabs>
        <w:ind w:left="2160" w:hanging="360"/>
      </w:pPr>
      <w:rPr>
        <w:rFonts w:ascii="Wingdings" w:hAnsi="Wingdings" w:hint="default"/>
        <w:sz w:val="20"/>
      </w:rPr>
    </w:lvl>
    <w:lvl w:ilvl="3" w:tplc="6624EC12" w:tentative="1">
      <w:start w:val="1"/>
      <w:numFmt w:val="bullet"/>
      <w:lvlText w:val=""/>
      <w:lvlJc w:val="left"/>
      <w:pPr>
        <w:tabs>
          <w:tab w:val="num" w:pos="2880"/>
        </w:tabs>
        <w:ind w:left="2880" w:hanging="360"/>
      </w:pPr>
      <w:rPr>
        <w:rFonts w:ascii="Wingdings" w:hAnsi="Wingdings" w:hint="default"/>
        <w:sz w:val="20"/>
      </w:rPr>
    </w:lvl>
    <w:lvl w:ilvl="4" w:tplc="F6E0AEDE" w:tentative="1">
      <w:start w:val="1"/>
      <w:numFmt w:val="bullet"/>
      <w:lvlText w:val=""/>
      <w:lvlJc w:val="left"/>
      <w:pPr>
        <w:tabs>
          <w:tab w:val="num" w:pos="3600"/>
        </w:tabs>
        <w:ind w:left="3600" w:hanging="360"/>
      </w:pPr>
      <w:rPr>
        <w:rFonts w:ascii="Wingdings" w:hAnsi="Wingdings" w:hint="default"/>
        <w:sz w:val="20"/>
      </w:rPr>
    </w:lvl>
    <w:lvl w:ilvl="5" w:tplc="1618F19E" w:tentative="1">
      <w:start w:val="1"/>
      <w:numFmt w:val="bullet"/>
      <w:lvlText w:val=""/>
      <w:lvlJc w:val="left"/>
      <w:pPr>
        <w:tabs>
          <w:tab w:val="num" w:pos="4320"/>
        </w:tabs>
        <w:ind w:left="4320" w:hanging="360"/>
      </w:pPr>
      <w:rPr>
        <w:rFonts w:ascii="Wingdings" w:hAnsi="Wingdings" w:hint="default"/>
        <w:sz w:val="20"/>
      </w:rPr>
    </w:lvl>
    <w:lvl w:ilvl="6" w:tplc="CA8ACE5A" w:tentative="1">
      <w:start w:val="1"/>
      <w:numFmt w:val="bullet"/>
      <w:lvlText w:val=""/>
      <w:lvlJc w:val="left"/>
      <w:pPr>
        <w:tabs>
          <w:tab w:val="num" w:pos="5040"/>
        </w:tabs>
        <w:ind w:left="5040" w:hanging="360"/>
      </w:pPr>
      <w:rPr>
        <w:rFonts w:ascii="Wingdings" w:hAnsi="Wingdings" w:hint="default"/>
        <w:sz w:val="20"/>
      </w:rPr>
    </w:lvl>
    <w:lvl w:ilvl="7" w:tplc="E53CEC72" w:tentative="1">
      <w:start w:val="1"/>
      <w:numFmt w:val="bullet"/>
      <w:lvlText w:val=""/>
      <w:lvlJc w:val="left"/>
      <w:pPr>
        <w:tabs>
          <w:tab w:val="num" w:pos="5760"/>
        </w:tabs>
        <w:ind w:left="5760" w:hanging="360"/>
      </w:pPr>
      <w:rPr>
        <w:rFonts w:ascii="Wingdings" w:hAnsi="Wingdings" w:hint="default"/>
        <w:sz w:val="20"/>
      </w:rPr>
    </w:lvl>
    <w:lvl w:ilvl="8" w:tplc="77AC89C6" w:tentative="1">
      <w:start w:val="1"/>
      <w:numFmt w:val="bullet"/>
      <w:lvlText w:val=""/>
      <w:lvlJc w:val="left"/>
      <w:pPr>
        <w:tabs>
          <w:tab w:val="num" w:pos="6480"/>
        </w:tabs>
        <w:ind w:left="6480" w:hanging="360"/>
      </w:pPr>
      <w:rPr>
        <w:rFonts w:ascii="Wingdings" w:hAnsi="Wingdings" w:hint="default"/>
        <w:sz w:val="20"/>
      </w:rPr>
    </w:lvl>
  </w:abstractNum>
  <w:abstractNum w:abstractNumId="18">
    <w:nsid w:val="13D87A9C"/>
    <w:multiLevelType w:val="hybridMultilevel"/>
    <w:tmpl w:val="F37C954C"/>
    <w:lvl w:ilvl="0" w:tplc="04090005">
      <w:start w:val="1"/>
      <w:numFmt w:val="bullet"/>
      <w:lvlText w:val=""/>
      <w:lvlJc w:val="left"/>
      <w:pPr>
        <w:tabs>
          <w:tab w:val="num" w:pos="644"/>
        </w:tabs>
        <w:ind w:left="644" w:hanging="360"/>
      </w:pPr>
      <w:rPr>
        <w:rFonts w:ascii="Wingdings" w:hAnsi="Wingding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19">
    <w:nsid w:val="149C6317"/>
    <w:multiLevelType w:val="hybridMultilevel"/>
    <w:tmpl w:val="D07EF66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160C091F"/>
    <w:multiLevelType w:val="singleLevel"/>
    <w:tmpl w:val="523E76EE"/>
    <w:lvl w:ilvl="0">
      <w:start w:val="1"/>
      <w:numFmt w:val="decimal"/>
      <w:lvlText w:val="%1."/>
      <w:legacy w:legacy="1" w:legacySpace="0" w:legacyIndent="283"/>
      <w:lvlJc w:val="left"/>
      <w:pPr>
        <w:ind w:left="991" w:hanging="283"/>
      </w:pPr>
      <w:rPr>
        <w:rFonts w:cs="Times New Roman"/>
      </w:rPr>
    </w:lvl>
  </w:abstractNum>
  <w:abstractNum w:abstractNumId="21">
    <w:nsid w:val="16781D16"/>
    <w:multiLevelType w:val="hybridMultilevel"/>
    <w:tmpl w:val="1D603D74"/>
    <w:lvl w:ilvl="0" w:tplc="04090005">
      <w:start w:val="1"/>
      <w:numFmt w:val="bullet"/>
      <w:lvlText w:val=""/>
      <w:lvlJc w:val="left"/>
      <w:pPr>
        <w:tabs>
          <w:tab w:val="num" w:pos="644"/>
        </w:tabs>
        <w:ind w:left="644" w:hanging="360"/>
      </w:pPr>
      <w:rPr>
        <w:rFonts w:ascii="Wingdings" w:hAnsi="Wingding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2">
    <w:nsid w:val="196A2979"/>
    <w:multiLevelType w:val="hybridMultilevel"/>
    <w:tmpl w:val="75769AA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360"/>
        </w:tabs>
        <w:ind w:left="360" w:hanging="360"/>
      </w:pPr>
      <w:rPr>
        <w:rFonts w:ascii="Courier New" w:hAnsi="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start w:val="1"/>
      <w:numFmt w:val="bullet"/>
      <w:lvlText w:val="o"/>
      <w:lvlJc w:val="left"/>
      <w:pPr>
        <w:tabs>
          <w:tab w:val="num" w:pos="2520"/>
        </w:tabs>
        <w:ind w:left="2520" w:hanging="360"/>
      </w:pPr>
      <w:rPr>
        <w:rFonts w:ascii="Courier New" w:hAnsi="Courier New" w:hint="default"/>
      </w:rPr>
    </w:lvl>
    <w:lvl w:ilvl="5" w:tplc="04090005">
      <w:start w:val="1"/>
      <w:numFmt w:val="bullet"/>
      <w:lvlText w:val=""/>
      <w:lvlJc w:val="left"/>
      <w:pPr>
        <w:tabs>
          <w:tab w:val="num" w:pos="3240"/>
        </w:tabs>
        <w:ind w:left="3240" w:hanging="360"/>
      </w:pPr>
      <w:rPr>
        <w:rFonts w:ascii="Wingdings" w:hAnsi="Wingdings" w:hint="default"/>
      </w:rPr>
    </w:lvl>
    <w:lvl w:ilvl="6" w:tplc="04090001">
      <w:start w:val="1"/>
      <w:numFmt w:val="bullet"/>
      <w:lvlText w:val=""/>
      <w:lvlJc w:val="left"/>
      <w:pPr>
        <w:tabs>
          <w:tab w:val="num" w:pos="3960"/>
        </w:tabs>
        <w:ind w:left="3960" w:hanging="360"/>
      </w:pPr>
      <w:rPr>
        <w:rFonts w:ascii="Symbol" w:hAnsi="Symbol" w:hint="default"/>
      </w:rPr>
    </w:lvl>
    <w:lvl w:ilvl="7" w:tplc="04090003">
      <w:start w:val="1"/>
      <w:numFmt w:val="bullet"/>
      <w:lvlText w:val="o"/>
      <w:lvlJc w:val="left"/>
      <w:pPr>
        <w:tabs>
          <w:tab w:val="num" w:pos="4680"/>
        </w:tabs>
        <w:ind w:left="4680" w:hanging="360"/>
      </w:pPr>
      <w:rPr>
        <w:rFonts w:ascii="Courier New" w:hAnsi="Courier New" w:hint="default"/>
      </w:rPr>
    </w:lvl>
    <w:lvl w:ilvl="8" w:tplc="04090005">
      <w:start w:val="1"/>
      <w:numFmt w:val="bullet"/>
      <w:lvlText w:val=""/>
      <w:lvlJc w:val="left"/>
      <w:pPr>
        <w:tabs>
          <w:tab w:val="num" w:pos="5400"/>
        </w:tabs>
        <w:ind w:left="5400" w:hanging="360"/>
      </w:pPr>
      <w:rPr>
        <w:rFonts w:ascii="Wingdings" w:hAnsi="Wingdings" w:hint="default"/>
      </w:rPr>
    </w:lvl>
  </w:abstractNum>
  <w:abstractNum w:abstractNumId="23">
    <w:nsid w:val="1A474846"/>
    <w:multiLevelType w:val="hybridMultilevel"/>
    <w:tmpl w:val="D368E50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4">
    <w:nsid w:val="1B70424E"/>
    <w:multiLevelType w:val="hybridMultilevel"/>
    <w:tmpl w:val="C204987A"/>
    <w:lvl w:ilvl="0" w:tplc="04090001">
      <w:start w:val="1"/>
      <w:numFmt w:val="bullet"/>
      <w:lvlText w:val=""/>
      <w:lvlJc w:val="left"/>
      <w:pPr>
        <w:tabs>
          <w:tab w:val="num" w:pos="644"/>
        </w:tabs>
        <w:ind w:left="644" w:hanging="360"/>
      </w:pPr>
      <w:rPr>
        <w:rFonts w:ascii="Symbol" w:hAnsi="Symbol"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5">
    <w:nsid w:val="1B7D3C9A"/>
    <w:multiLevelType w:val="hybridMultilevel"/>
    <w:tmpl w:val="4E6E2128"/>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1D7D6B64"/>
    <w:multiLevelType w:val="hybridMultilevel"/>
    <w:tmpl w:val="38CC4D4A"/>
    <w:lvl w:ilvl="0" w:tplc="04090001">
      <w:start w:val="1"/>
      <w:numFmt w:val="bullet"/>
      <w:lvlText w:val=""/>
      <w:lvlJc w:val="left"/>
      <w:pPr>
        <w:tabs>
          <w:tab w:val="num" w:pos="720"/>
        </w:tabs>
        <w:ind w:left="720" w:hanging="360"/>
      </w:pPr>
      <w:rPr>
        <w:rFonts w:ascii="Symbol" w:hAnsi="Symbol" w:hint="default"/>
      </w:rPr>
    </w:lvl>
    <w:lvl w:ilvl="1" w:tplc="1EE0E430">
      <w:start w:val="1"/>
      <w:numFmt w:val="bullet"/>
      <w:lvlText w:val="•"/>
      <w:lvlJc w:val="left"/>
      <w:pPr>
        <w:tabs>
          <w:tab w:val="num" w:pos="1440"/>
        </w:tabs>
        <w:ind w:left="1440" w:hanging="360"/>
      </w:pPr>
      <w:rPr>
        <w:rFonts w:ascii="Arial" w:hAnsi="Arial" w:hint="default"/>
      </w:rPr>
    </w:lvl>
    <w:lvl w:ilvl="2" w:tplc="A1223952">
      <w:start w:val="1"/>
      <w:numFmt w:val="bullet"/>
      <w:lvlText w:val="•"/>
      <w:lvlJc w:val="left"/>
      <w:pPr>
        <w:tabs>
          <w:tab w:val="num" w:pos="2160"/>
        </w:tabs>
        <w:ind w:left="2160" w:hanging="360"/>
      </w:pPr>
      <w:rPr>
        <w:rFonts w:ascii="Arial" w:hAnsi="Arial" w:hint="default"/>
      </w:rPr>
    </w:lvl>
    <w:lvl w:ilvl="3" w:tplc="8EE43D34">
      <w:start w:val="1"/>
      <w:numFmt w:val="bullet"/>
      <w:lvlText w:val="•"/>
      <w:lvlJc w:val="left"/>
      <w:pPr>
        <w:tabs>
          <w:tab w:val="num" w:pos="2880"/>
        </w:tabs>
        <w:ind w:left="2880" w:hanging="360"/>
      </w:pPr>
      <w:rPr>
        <w:rFonts w:ascii="Arial" w:hAnsi="Arial" w:hint="default"/>
      </w:rPr>
    </w:lvl>
    <w:lvl w:ilvl="4" w:tplc="855A4EF6">
      <w:start w:val="1"/>
      <w:numFmt w:val="bullet"/>
      <w:lvlText w:val="•"/>
      <w:lvlJc w:val="left"/>
      <w:pPr>
        <w:tabs>
          <w:tab w:val="num" w:pos="3600"/>
        </w:tabs>
        <w:ind w:left="3600" w:hanging="360"/>
      </w:pPr>
      <w:rPr>
        <w:rFonts w:ascii="Arial" w:hAnsi="Arial" w:hint="default"/>
      </w:rPr>
    </w:lvl>
    <w:lvl w:ilvl="5" w:tplc="906AD6C0">
      <w:start w:val="1"/>
      <w:numFmt w:val="bullet"/>
      <w:lvlText w:val="•"/>
      <w:lvlJc w:val="left"/>
      <w:pPr>
        <w:tabs>
          <w:tab w:val="num" w:pos="4320"/>
        </w:tabs>
        <w:ind w:left="4320" w:hanging="360"/>
      </w:pPr>
      <w:rPr>
        <w:rFonts w:ascii="Arial" w:hAnsi="Arial" w:hint="default"/>
      </w:rPr>
    </w:lvl>
    <w:lvl w:ilvl="6" w:tplc="13E0E872">
      <w:start w:val="1"/>
      <w:numFmt w:val="bullet"/>
      <w:lvlText w:val="•"/>
      <w:lvlJc w:val="left"/>
      <w:pPr>
        <w:tabs>
          <w:tab w:val="num" w:pos="5040"/>
        </w:tabs>
        <w:ind w:left="5040" w:hanging="360"/>
      </w:pPr>
      <w:rPr>
        <w:rFonts w:ascii="Arial" w:hAnsi="Arial" w:hint="default"/>
      </w:rPr>
    </w:lvl>
    <w:lvl w:ilvl="7" w:tplc="09A41412">
      <w:start w:val="1"/>
      <w:numFmt w:val="bullet"/>
      <w:lvlText w:val="•"/>
      <w:lvlJc w:val="left"/>
      <w:pPr>
        <w:tabs>
          <w:tab w:val="num" w:pos="5760"/>
        </w:tabs>
        <w:ind w:left="5760" w:hanging="360"/>
      </w:pPr>
      <w:rPr>
        <w:rFonts w:ascii="Arial" w:hAnsi="Arial" w:hint="default"/>
      </w:rPr>
    </w:lvl>
    <w:lvl w:ilvl="8" w:tplc="7E90F6AE">
      <w:start w:val="1"/>
      <w:numFmt w:val="bullet"/>
      <w:lvlText w:val="•"/>
      <w:lvlJc w:val="left"/>
      <w:pPr>
        <w:tabs>
          <w:tab w:val="num" w:pos="6480"/>
        </w:tabs>
        <w:ind w:left="6480" w:hanging="360"/>
      </w:pPr>
      <w:rPr>
        <w:rFonts w:ascii="Arial" w:hAnsi="Arial" w:hint="default"/>
      </w:rPr>
    </w:lvl>
  </w:abstractNum>
  <w:abstractNum w:abstractNumId="27">
    <w:nsid w:val="1E3E5BF0"/>
    <w:multiLevelType w:val="singleLevel"/>
    <w:tmpl w:val="7B3C3A7A"/>
    <w:lvl w:ilvl="0">
      <w:start w:val="1"/>
      <w:numFmt w:val="decimal"/>
      <w:lvlText w:val="%1."/>
      <w:legacy w:legacy="1" w:legacySpace="0" w:legacyIndent="283"/>
      <w:lvlJc w:val="left"/>
      <w:pPr>
        <w:ind w:left="283" w:hanging="283"/>
      </w:pPr>
      <w:rPr>
        <w:rFonts w:cs="Times New Roman"/>
      </w:rPr>
    </w:lvl>
  </w:abstractNum>
  <w:abstractNum w:abstractNumId="28">
    <w:nsid w:val="1F2D2C59"/>
    <w:multiLevelType w:val="hybridMultilevel"/>
    <w:tmpl w:val="1BE0B5DE"/>
    <w:lvl w:ilvl="0" w:tplc="B906C91E">
      <w:start w:val="2"/>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26E72654"/>
    <w:multiLevelType w:val="singleLevel"/>
    <w:tmpl w:val="4992F432"/>
    <w:lvl w:ilvl="0">
      <w:start w:val="4"/>
      <w:numFmt w:val="decimal"/>
      <w:lvlText w:val="3.3.%1. "/>
      <w:legacy w:legacy="1" w:legacySpace="0" w:legacyIndent="283"/>
      <w:lvlJc w:val="left"/>
      <w:pPr>
        <w:ind w:left="283" w:hanging="283"/>
      </w:pPr>
      <w:rPr>
        <w:rFonts w:ascii="Arial" w:hAnsi="Arial" w:cs="Times New Roman" w:hint="default"/>
        <w:b w:val="0"/>
        <w:i w:val="0"/>
        <w:sz w:val="24"/>
        <w:u w:val="none"/>
      </w:rPr>
    </w:lvl>
  </w:abstractNum>
  <w:abstractNum w:abstractNumId="30">
    <w:nsid w:val="276932EA"/>
    <w:multiLevelType w:val="hybridMultilevel"/>
    <w:tmpl w:val="D25A7A8A"/>
    <w:lvl w:ilvl="0" w:tplc="B906C91E">
      <w:start w:val="2"/>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293B7CE2"/>
    <w:multiLevelType w:val="hybridMultilevel"/>
    <w:tmpl w:val="85BE45B2"/>
    <w:lvl w:ilvl="0" w:tplc="04090003">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2AB93261"/>
    <w:multiLevelType w:val="multilevel"/>
    <w:tmpl w:val="D8861E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nsid w:val="2CB722E2"/>
    <w:multiLevelType w:val="hybridMultilevel"/>
    <w:tmpl w:val="CC6494D2"/>
    <w:lvl w:ilvl="0" w:tplc="B906C91E">
      <w:start w:val="2"/>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4">
    <w:nsid w:val="331432D1"/>
    <w:multiLevelType w:val="hybridMultilevel"/>
    <w:tmpl w:val="666EF0A4"/>
    <w:lvl w:ilvl="0" w:tplc="04090005">
      <w:start w:val="1"/>
      <w:numFmt w:val="bullet"/>
      <w:lvlText w:val=""/>
      <w:lvlJc w:val="left"/>
      <w:pPr>
        <w:tabs>
          <w:tab w:val="num" w:pos="644"/>
        </w:tabs>
        <w:ind w:left="644" w:hanging="360"/>
      </w:pPr>
      <w:rPr>
        <w:rFonts w:ascii="Wingdings" w:hAnsi="Wingding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35">
    <w:nsid w:val="374F1189"/>
    <w:multiLevelType w:val="hybridMultilevel"/>
    <w:tmpl w:val="CF7E9E6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360"/>
        </w:tabs>
        <w:ind w:left="360" w:hanging="360"/>
      </w:pPr>
      <w:rPr>
        <w:rFonts w:ascii="Courier New" w:hAnsi="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start w:val="1"/>
      <w:numFmt w:val="bullet"/>
      <w:lvlText w:val="o"/>
      <w:lvlJc w:val="left"/>
      <w:pPr>
        <w:tabs>
          <w:tab w:val="num" w:pos="2520"/>
        </w:tabs>
        <w:ind w:left="2520" w:hanging="360"/>
      </w:pPr>
      <w:rPr>
        <w:rFonts w:ascii="Courier New" w:hAnsi="Courier New" w:hint="default"/>
      </w:rPr>
    </w:lvl>
    <w:lvl w:ilvl="5" w:tplc="04090005">
      <w:start w:val="1"/>
      <w:numFmt w:val="bullet"/>
      <w:lvlText w:val=""/>
      <w:lvlJc w:val="left"/>
      <w:pPr>
        <w:tabs>
          <w:tab w:val="num" w:pos="3240"/>
        </w:tabs>
        <w:ind w:left="3240" w:hanging="360"/>
      </w:pPr>
      <w:rPr>
        <w:rFonts w:ascii="Wingdings" w:hAnsi="Wingdings" w:hint="default"/>
      </w:rPr>
    </w:lvl>
    <w:lvl w:ilvl="6" w:tplc="04090001">
      <w:start w:val="1"/>
      <w:numFmt w:val="bullet"/>
      <w:lvlText w:val=""/>
      <w:lvlJc w:val="left"/>
      <w:pPr>
        <w:tabs>
          <w:tab w:val="num" w:pos="3960"/>
        </w:tabs>
        <w:ind w:left="3960" w:hanging="360"/>
      </w:pPr>
      <w:rPr>
        <w:rFonts w:ascii="Symbol" w:hAnsi="Symbol" w:hint="default"/>
      </w:rPr>
    </w:lvl>
    <w:lvl w:ilvl="7" w:tplc="04090003">
      <w:start w:val="1"/>
      <w:numFmt w:val="bullet"/>
      <w:lvlText w:val="o"/>
      <w:lvlJc w:val="left"/>
      <w:pPr>
        <w:tabs>
          <w:tab w:val="num" w:pos="4680"/>
        </w:tabs>
        <w:ind w:left="4680" w:hanging="360"/>
      </w:pPr>
      <w:rPr>
        <w:rFonts w:ascii="Courier New" w:hAnsi="Courier New" w:hint="default"/>
      </w:rPr>
    </w:lvl>
    <w:lvl w:ilvl="8" w:tplc="04090005">
      <w:start w:val="1"/>
      <w:numFmt w:val="bullet"/>
      <w:lvlText w:val=""/>
      <w:lvlJc w:val="left"/>
      <w:pPr>
        <w:tabs>
          <w:tab w:val="num" w:pos="5400"/>
        </w:tabs>
        <w:ind w:left="5400" w:hanging="360"/>
      </w:pPr>
      <w:rPr>
        <w:rFonts w:ascii="Wingdings" w:hAnsi="Wingdings" w:hint="default"/>
      </w:rPr>
    </w:lvl>
  </w:abstractNum>
  <w:abstractNum w:abstractNumId="36">
    <w:nsid w:val="37A736B2"/>
    <w:multiLevelType w:val="hybridMultilevel"/>
    <w:tmpl w:val="F4EED5E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3A063D70"/>
    <w:multiLevelType w:val="hybridMultilevel"/>
    <w:tmpl w:val="656072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3C751EAB"/>
    <w:multiLevelType w:val="hybridMultilevel"/>
    <w:tmpl w:val="65A26140"/>
    <w:lvl w:ilvl="0" w:tplc="6F08FEA4">
      <w:start w:val="1"/>
      <w:numFmt w:val="bullet"/>
      <w:lvlText w:val=""/>
      <w:lvlJc w:val="left"/>
      <w:pPr>
        <w:tabs>
          <w:tab w:val="num" w:pos="720"/>
        </w:tabs>
        <w:ind w:left="720" w:hanging="360"/>
      </w:pPr>
      <w:rPr>
        <w:rFonts w:ascii="Symbol" w:hAnsi="Symbol" w:hint="default"/>
        <w:sz w:val="20"/>
      </w:rPr>
    </w:lvl>
    <w:lvl w:ilvl="1" w:tplc="65E691EA">
      <w:numFmt w:val="bullet"/>
      <w:lvlText w:val="-"/>
      <w:lvlJc w:val="left"/>
      <w:pPr>
        <w:tabs>
          <w:tab w:val="num" w:pos="1440"/>
        </w:tabs>
        <w:ind w:left="1440" w:hanging="360"/>
      </w:pPr>
      <w:rPr>
        <w:rFonts w:ascii="Times New Roman" w:eastAsia="Times New Roman" w:hAnsi="Times New Roman" w:cs="Times New Roman" w:hint="default"/>
      </w:rPr>
    </w:lvl>
    <w:lvl w:ilvl="2" w:tplc="14068300" w:tentative="1">
      <w:start w:val="1"/>
      <w:numFmt w:val="bullet"/>
      <w:lvlText w:val=""/>
      <w:lvlJc w:val="left"/>
      <w:pPr>
        <w:tabs>
          <w:tab w:val="num" w:pos="2160"/>
        </w:tabs>
        <w:ind w:left="2160" w:hanging="360"/>
      </w:pPr>
      <w:rPr>
        <w:rFonts w:ascii="Wingdings" w:hAnsi="Wingdings" w:hint="default"/>
        <w:sz w:val="20"/>
      </w:rPr>
    </w:lvl>
    <w:lvl w:ilvl="3" w:tplc="0284E52A" w:tentative="1">
      <w:start w:val="1"/>
      <w:numFmt w:val="bullet"/>
      <w:lvlText w:val=""/>
      <w:lvlJc w:val="left"/>
      <w:pPr>
        <w:tabs>
          <w:tab w:val="num" w:pos="2880"/>
        </w:tabs>
        <w:ind w:left="2880" w:hanging="360"/>
      </w:pPr>
      <w:rPr>
        <w:rFonts w:ascii="Wingdings" w:hAnsi="Wingdings" w:hint="default"/>
        <w:sz w:val="20"/>
      </w:rPr>
    </w:lvl>
    <w:lvl w:ilvl="4" w:tplc="0638CE88" w:tentative="1">
      <w:start w:val="1"/>
      <w:numFmt w:val="bullet"/>
      <w:lvlText w:val=""/>
      <w:lvlJc w:val="left"/>
      <w:pPr>
        <w:tabs>
          <w:tab w:val="num" w:pos="3600"/>
        </w:tabs>
        <w:ind w:left="3600" w:hanging="360"/>
      </w:pPr>
      <w:rPr>
        <w:rFonts w:ascii="Wingdings" w:hAnsi="Wingdings" w:hint="default"/>
        <w:sz w:val="20"/>
      </w:rPr>
    </w:lvl>
    <w:lvl w:ilvl="5" w:tplc="E55A3974" w:tentative="1">
      <w:start w:val="1"/>
      <w:numFmt w:val="bullet"/>
      <w:lvlText w:val=""/>
      <w:lvlJc w:val="left"/>
      <w:pPr>
        <w:tabs>
          <w:tab w:val="num" w:pos="4320"/>
        </w:tabs>
        <w:ind w:left="4320" w:hanging="360"/>
      </w:pPr>
      <w:rPr>
        <w:rFonts w:ascii="Wingdings" w:hAnsi="Wingdings" w:hint="default"/>
        <w:sz w:val="20"/>
      </w:rPr>
    </w:lvl>
    <w:lvl w:ilvl="6" w:tplc="6A98E064" w:tentative="1">
      <w:start w:val="1"/>
      <w:numFmt w:val="bullet"/>
      <w:lvlText w:val=""/>
      <w:lvlJc w:val="left"/>
      <w:pPr>
        <w:tabs>
          <w:tab w:val="num" w:pos="5040"/>
        </w:tabs>
        <w:ind w:left="5040" w:hanging="360"/>
      </w:pPr>
      <w:rPr>
        <w:rFonts w:ascii="Wingdings" w:hAnsi="Wingdings" w:hint="default"/>
        <w:sz w:val="20"/>
      </w:rPr>
    </w:lvl>
    <w:lvl w:ilvl="7" w:tplc="217CF0A4" w:tentative="1">
      <w:start w:val="1"/>
      <w:numFmt w:val="bullet"/>
      <w:lvlText w:val=""/>
      <w:lvlJc w:val="left"/>
      <w:pPr>
        <w:tabs>
          <w:tab w:val="num" w:pos="5760"/>
        </w:tabs>
        <w:ind w:left="5760" w:hanging="360"/>
      </w:pPr>
      <w:rPr>
        <w:rFonts w:ascii="Wingdings" w:hAnsi="Wingdings" w:hint="default"/>
        <w:sz w:val="20"/>
      </w:rPr>
    </w:lvl>
    <w:lvl w:ilvl="8" w:tplc="80140286" w:tentative="1">
      <w:start w:val="1"/>
      <w:numFmt w:val="bullet"/>
      <w:lvlText w:val=""/>
      <w:lvlJc w:val="left"/>
      <w:pPr>
        <w:tabs>
          <w:tab w:val="num" w:pos="6480"/>
        </w:tabs>
        <w:ind w:left="6480" w:hanging="360"/>
      </w:pPr>
      <w:rPr>
        <w:rFonts w:ascii="Wingdings" w:hAnsi="Wingdings" w:hint="default"/>
        <w:sz w:val="20"/>
      </w:rPr>
    </w:lvl>
  </w:abstractNum>
  <w:abstractNum w:abstractNumId="39">
    <w:nsid w:val="3D7042B5"/>
    <w:multiLevelType w:val="hybridMultilevel"/>
    <w:tmpl w:val="D74E8176"/>
    <w:lvl w:ilvl="0" w:tplc="04090003">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42125F0F"/>
    <w:multiLevelType w:val="hybridMultilevel"/>
    <w:tmpl w:val="10A26060"/>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430B4FC7"/>
    <w:multiLevelType w:val="hybridMultilevel"/>
    <w:tmpl w:val="A810DE60"/>
    <w:lvl w:ilvl="0" w:tplc="393E78EC">
      <w:start w:val="1"/>
      <w:numFmt w:val="decimal"/>
      <w:lvlText w:val="%1."/>
      <w:lvlJc w:val="left"/>
      <w:pPr>
        <w:tabs>
          <w:tab w:val="num" w:pos="720"/>
        </w:tabs>
        <w:ind w:left="720" w:hanging="360"/>
      </w:pPr>
      <w:rPr>
        <w:rFonts w:ascii="Times New Roman" w:hAnsi="Times New Roman" w:cs="Times New Roman" w:hint="default"/>
        <w:b w:val="0"/>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487E5BF3"/>
    <w:multiLevelType w:val="hybridMultilevel"/>
    <w:tmpl w:val="8336113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4C423CC6"/>
    <w:multiLevelType w:val="hybridMultilevel"/>
    <w:tmpl w:val="5C3E0AC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50E06C98"/>
    <w:multiLevelType w:val="hybridMultilevel"/>
    <w:tmpl w:val="BB808DC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547A1317"/>
    <w:multiLevelType w:val="hybridMultilevel"/>
    <w:tmpl w:val="0B24ABAC"/>
    <w:lvl w:ilvl="0" w:tplc="78E68990">
      <w:start w:val="1"/>
      <w:numFmt w:val="decimal"/>
      <w:lvlText w:val="(%1)"/>
      <w:lvlJc w:val="left"/>
      <w:pPr>
        <w:ind w:left="-720" w:hanging="360"/>
      </w:pPr>
      <w:rPr>
        <w:rFonts w:hint="default"/>
        <w:b/>
        <w:bCs/>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46">
    <w:nsid w:val="54894EF8"/>
    <w:multiLevelType w:val="hybridMultilevel"/>
    <w:tmpl w:val="94841F22"/>
    <w:lvl w:ilvl="0" w:tplc="B906C91E">
      <w:start w:val="2"/>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56E54714"/>
    <w:multiLevelType w:val="hybridMultilevel"/>
    <w:tmpl w:val="10445D14"/>
    <w:lvl w:ilvl="0" w:tplc="393E78EC">
      <w:start w:val="1"/>
      <w:numFmt w:val="decimal"/>
      <w:lvlText w:val="%1."/>
      <w:lvlJc w:val="left"/>
      <w:pPr>
        <w:tabs>
          <w:tab w:val="num" w:pos="360"/>
        </w:tabs>
        <w:ind w:left="360" w:hanging="360"/>
      </w:pPr>
      <w:rPr>
        <w:rFonts w:ascii="Times New Roman" w:hAnsi="Times New Roman" w:cs="Times New Roman" w:hint="default"/>
        <w:b w:val="0"/>
        <w:i w:val="0"/>
        <w:sz w:val="2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588C4C6F"/>
    <w:multiLevelType w:val="multilevel"/>
    <w:tmpl w:val="16C84FC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3120"/>
        </w:tabs>
        <w:ind w:left="3120" w:hanging="360"/>
      </w:pPr>
      <w:rPr>
        <w:rFonts w:ascii="Courier New" w:hAnsi="Courier New" w:hint="default"/>
      </w:rPr>
    </w:lvl>
    <w:lvl w:ilvl="2">
      <w:start w:val="1"/>
      <w:numFmt w:val="bullet"/>
      <w:lvlText w:val=""/>
      <w:lvlJc w:val="left"/>
      <w:pPr>
        <w:tabs>
          <w:tab w:val="num" w:pos="3840"/>
        </w:tabs>
        <w:ind w:left="3840" w:hanging="360"/>
      </w:pPr>
      <w:rPr>
        <w:rFonts w:ascii="Wingdings" w:hAnsi="Wingdings" w:hint="default"/>
      </w:rPr>
    </w:lvl>
    <w:lvl w:ilvl="3">
      <w:start w:val="1"/>
      <w:numFmt w:val="bullet"/>
      <w:lvlText w:val=""/>
      <w:lvlJc w:val="left"/>
      <w:pPr>
        <w:tabs>
          <w:tab w:val="num" w:pos="4560"/>
        </w:tabs>
        <w:ind w:left="4560" w:hanging="360"/>
      </w:pPr>
      <w:rPr>
        <w:rFonts w:ascii="Symbol" w:hAnsi="Symbol" w:hint="default"/>
      </w:rPr>
    </w:lvl>
    <w:lvl w:ilvl="4">
      <w:start w:val="1"/>
      <w:numFmt w:val="bullet"/>
      <w:lvlText w:val="o"/>
      <w:lvlJc w:val="left"/>
      <w:pPr>
        <w:tabs>
          <w:tab w:val="num" w:pos="5280"/>
        </w:tabs>
        <w:ind w:left="5280" w:hanging="360"/>
      </w:pPr>
      <w:rPr>
        <w:rFonts w:ascii="Courier New" w:hAnsi="Courier New" w:hint="default"/>
      </w:rPr>
    </w:lvl>
    <w:lvl w:ilvl="5">
      <w:start w:val="1"/>
      <w:numFmt w:val="bullet"/>
      <w:lvlText w:val=""/>
      <w:lvlJc w:val="left"/>
      <w:pPr>
        <w:tabs>
          <w:tab w:val="num" w:pos="6000"/>
        </w:tabs>
        <w:ind w:left="6000" w:hanging="360"/>
      </w:pPr>
      <w:rPr>
        <w:rFonts w:ascii="Wingdings" w:hAnsi="Wingdings" w:hint="default"/>
      </w:rPr>
    </w:lvl>
    <w:lvl w:ilvl="6">
      <w:start w:val="1"/>
      <w:numFmt w:val="bullet"/>
      <w:lvlText w:val=""/>
      <w:lvlJc w:val="left"/>
      <w:pPr>
        <w:tabs>
          <w:tab w:val="num" w:pos="6720"/>
        </w:tabs>
        <w:ind w:left="6720" w:hanging="360"/>
      </w:pPr>
      <w:rPr>
        <w:rFonts w:ascii="Symbol" w:hAnsi="Symbol" w:hint="default"/>
      </w:rPr>
    </w:lvl>
    <w:lvl w:ilvl="7">
      <w:start w:val="1"/>
      <w:numFmt w:val="bullet"/>
      <w:lvlText w:val="o"/>
      <w:lvlJc w:val="left"/>
      <w:pPr>
        <w:tabs>
          <w:tab w:val="num" w:pos="7440"/>
        </w:tabs>
        <w:ind w:left="7440" w:hanging="360"/>
      </w:pPr>
      <w:rPr>
        <w:rFonts w:ascii="Courier New" w:hAnsi="Courier New" w:hint="default"/>
      </w:rPr>
    </w:lvl>
    <w:lvl w:ilvl="8">
      <w:start w:val="1"/>
      <w:numFmt w:val="bullet"/>
      <w:lvlText w:val=""/>
      <w:lvlJc w:val="left"/>
      <w:pPr>
        <w:tabs>
          <w:tab w:val="num" w:pos="8160"/>
        </w:tabs>
        <w:ind w:left="8160" w:hanging="360"/>
      </w:pPr>
      <w:rPr>
        <w:rFonts w:ascii="Wingdings" w:hAnsi="Wingdings" w:hint="default"/>
      </w:rPr>
    </w:lvl>
  </w:abstractNum>
  <w:abstractNum w:abstractNumId="49">
    <w:nsid w:val="58E45BB9"/>
    <w:multiLevelType w:val="singleLevel"/>
    <w:tmpl w:val="81C26172"/>
    <w:lvl w:ilvl="0">
      <w:start w:val="2"/>
      <w:numFmt w:val="decimal"/>
      <w:lvlText w:val="%1. "/>
      <w:legacy w:legacy="1" w:legacySpace="0" w:legacyIndent="283"/>
      <w:lvlJc w:val="left"/>
      <w:pPr>
        <w:ind w:left="283" w:hanging="283"/>
      </w:pPr>
      <w:rPr>
        <w:rFonts w:ascii="Arial" w:hAnsi="Arial" w:cs="Times New Roman" w:hint="default"/>
        <w:b w:val="0"/>
        <w:i w:val="0"/>
        <w:sz w:val="24"/>
        <w:u w:val="none"/>
      </w:rPr>
    </w:lvl>
  </w:abstractNum>
  <w:abstractNum w:abstractNumId="50">
    <w:nsid w:val="5D0B4121"/>
    <w:multiLevelType w:val="hybridMultilevel"/>
    <w:tmpl w:val="AF3409DE"/>
    <w:lvl w:ilvl="0" w:tplc="393E78EC">
      <w:start w:val="1"/>
      <w:numFmt w:val="decimal"/>
      <w:lvlText w:val="%1."/>
      <w:lvlJc w:val="left"/>
      <w:pPr>
        <w:tabs>
          <w:tab w:val="num" w:pos="720"/>
        </w:tabs>
        <w:ind w:left="720" w:hanging="360"/>
      </w:pPr>
      <w:rPr>
        <w:rFonts w:ascii="Times New Roman" w:hAnsi="Times New Roman" w:cs="Times New Roman" w:hint="default"/>
        <w:b w:val="0"/>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5DC87E41"/>
    <w:multiLevelType w:val="hybridMultilevel"/>
    <w:tmpl w:val="37761B9C"/>
    <w:lvl w:ilvl="0" w:tplc="B906C91E">
      <w:start w:val="2"/>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631C7278"/>
    <w:multiLevelType w:val="hybridMultilevel"/>
    <w:tmpl w:val="43E89120"/>
    <w:lvl w:ilvl="0" w:tplc="747C47A2">
      <w:start w:val="1"/>
      <w:numFmt w:val="decimal"/>
      <w:lvlText w:val="%1-"/>
      <w:lvlJc w:val="left"/>
      <w:pPr>
        <w:ind w:left="644" w:hanging="360"/>
      </w:pPr>
      <w:rPr>
        <w:rFonts w:cs="Times New Roman" w:hint="default"/>
      </w:rPr>
    </w:lvl>
    <w:lvl w:ilvl="1" w:tplc="04090019" w:tentative="1">
      <w:start w:val="1"/>
      <w:numFmt w:val="lowerLetter"/>
      <w:lvlText w:val="%2."/>
      <w:lvlJc w:val="left"/>
      <w:pPr>
        <w:tabs>
          <w:tab w:val="num" w:pos="1724"/>
        </w:tabs>
        <w:ind w:left="1724" w:hanging="360"/>
      </w:pPr>
    </w:lvl>
    <w:lvl w:ilvl="2" w:tplc="0409001B" w:tentative="1">
      <w:start w:val="1"/>
      <w:numFmt w:val="lowerRoman"/>
      <w:lvlText w:val="%3."/>
      <w:lvlJc w:val="right"/>
      <w:pPr>
        <w:tabs>
          <w:tab w:val="num" w:pos="2444"/>
        </w:tabs>
        <w:ind w:left="2444" w:hanging="180"/>
      </w:pPr>
    </w:lvl>
    <w:lvl w:ilvl="3" w:tplc="0409000F" w:tentative="1">
      <w:start w:val="1"/>
      <w:numFmt w:val="decimal"/>
      <w:lvlText w:val="%4."/>
      <w:lvlJc w:val="left"/>
      <w:pPr>
        <w:tabs>
          <w:tab w:val="num" w:pos="3164"/>
        </w:tabs>
        <w:ind w:left="3164" w:hanging="360"/>
      </w:pPr>
    </w:lvl>
    <w:lvl w:ilvl="4" w:tplc="04090019" w:tentative="1">
      <w:start w:val="1"/>
      <w:numFmt w:val="lowerLetter"/>
      <w:lvlText w:val="%5."/>
      <w:lvlJc w:val="left"/>
      <w:pPr>
        <w:tabs>
          <w:tab w:val="num" w:pos="3884"/>
        </w:tabs>
        <w:ind w:left="3884" w:hanging="360"/>
      </w:pPr>
    </w:lvl>
    <w:lvl w:ilvl="5" w:tplc="0409001B" w:tentative="1">
      <w:start w:val="1"/>
      <w:numFmt w:val="lowerRoman"/>
      <w:lvlText w:val="%6."/>
      <w:lvlJc w:val="right"/>
      <w:pPr>
        <w:tabs>
          <w:tab w:val="num" w:pos="4604"/>
        </w:tabs>
        <w:ind w:left="4604" w:hanging="180"/>
      </w:pPr>
    </w:lvl>
    <w:lvl w:ilvl="6" w:tplc="0409000F" w:tentative="1">
      <w:start w:val="1"/>
      <w:numFmt w:val="decimal"/>
      <w:lvlText w:val="%7."/>
      <w:lvlJc w:val="left"/>
      <w:pPr>
        <w:tabs>
          <w:tab w:val="num" w:pos="5324"/>
        </w:tabs>
        <w:ind w:left="5324" w:hanging="360"/>
      </w:pPr>
    </w:lvl>
    <w:lvl w:ilvl="7" w:tplc="04090019" w:tentative="1">
      <w:start w:val="1"/>
      <w:numFmt w:val="lowerLetter"/>
      <w:lvlText w:val="%8."/>
      <w:lvlJc w:val="left"/>
      <w:pPr>
        <w:tabs>
          <w:tab w:val="num" w:pos="6044"/>
        </w:tabs>
        <w:ind w:left="6044" w:hanging="360"/>
      </w:pPr>
    </w:lvl>
    <w:lvl w:ilvl="8" w:tplc="0409001B" w:tentative="1">
      <w:start w:val="1"/>
      <w:numFmt w:val="lowerRoman"/>
      <w:lvlText w:val="%9."/>
      <w:lvlJc w:val="right"/>
      <w:pPr>
        <w:tabs>
          <w:tab w:val="num" w:pos="6764"/>
        </w:tabs>
        <w:ind w:left="6764" w:hanging="180"/>
      </w:pPr>
    </w:lvl>
  </w:abstractNum>
  <w:abstractNum w:abstractNumId="53">
    <w:nsid w:val="648928C4"/>
    <w:multiLevelType w:val="hybridMultilevel"/>
    <w:tmpl w:val="01765E12"/>
    <w:lvl w:ilvl="0" w:tplc="393E78EC">
      <w:start w:val="1"/>
      <w:numFmt w:val="decimal"/>
      <w:lvlText w:val="%1."/>
      <w:lvlJc w:val="left"/>
      <w:pPr>
        <w:tabs>
          <w:tab w:val="num" w:pos="360"/>
        </w:tabs>
        <w:ind w:left="360" w:hanging="360"/>
      </w:pPr>
      <w:rPr>
        <w:rFonts w:ascii="Times New Roman" w:hAnsi="Times New Roman" w:cs="Times New Roman" w:hint="default"/>
        <w:b w:val="0"/>
        <w:i w:val="0"/>
        <w:sz w:val="2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4">
    <w:nsid w:val="649A2C3B"/>
    <w:multiLevelType w:val="hybridMultilevel"/>
    <w:tmpl w:val="2542E1C4"/>
    <w:lvl w:ilvl="0" w:tplc="04090001">
      <w:start w:val="1"/>
      <w:numFmt w:val="bullet"/>
      <w:lvlText w:val=""/>
      <w:lvlJc w:val="left"/>
      <w:pPr>
        <w:tabs>
          <w:tab w:val="num" w:pos="720"/>
        </w:tabs>
        <w:ind w:left="720" w:hanging="360"/>
      </w:pPr>
      <w:rPr>
        <w:rFonts w:ascii="Symbol" w:hAnsi="Symbol" w:hint="default"/>
        <w:sz w:val="20"/>
      </w:rPr>
    </w:lvl>
    <w:lvl w:ilvl="1" w:tplc="597669B8" w:tentative="1">
      <w:start w:val="1"/>
      <w:numFmt w:val="bullet"/>
      <w:lvlText w:val="o"/>
      <w:lvlJc w:val="left"/>
      <w:pPr>
        <w:tabs>
          <w:tab w:val="num" w:pos="1440"/>
        </w:tabs>
        <w:ind w:left="1440" w:hanging="360"/>
      </w:pPr>
      <w:rPr>
        <w:rFonts w:ascii="Courier New" w:hAnsi="Courier New" w:hint="default"/>
        <w:sz w:val="20"/>
      </w:rPr>
    </w:lvl>
    <w:lvl w:ilvl="2" w:tplc="43D83064" w:tentative="1">
      <w:start w:val="1"/>
      <w:numFmt w:val="bullet"/>
      <w:lvlText w:val=""/>
      <w:lvlJc w:val="left"/>
      <w:pPr>
        <w:tabs>
          <w:tab w:val="num" w:pos="2160"/>
        </w:tabs>
        <w:ind w:left="2160" w:hanging="360"/>
      </w:pPr>
      <w:rPr>
        <w:rFonts w:ascii="Wingdings" w:hAnsi="Wingdings" w:hint="default"/>
        <w:sz w:val="20"/>
      </w:rPr>
    </w:lvl>
    <w:lvl w:ilvl="3" w:tplc="E5429CE8" w:tentative="1">
      <w:start w:val="1"/>
      <w:numFmt w:val="bullet"/>
      <w:lvlText w:val=""/>
      <w:lvlJc w:val="left"/>
      <w:pPr>
        <w:tabs>
          <w:tab w:val="num" w:pos="2880"/>
        </w:tabs>
        <w:ind w:left="2880" w:hanging="360"/>
      </w:pPr>
      <w:rPr>
        <w:rFonts w:ascii="Wingdings" w:hAnsi="Wingdings" w:hint="default"/>
        <w:sz w:val="20"/>
      </w:rPr>
    </w:lvl>
    <w:lvl w:ilvl="4" w:tplc="182837B8" w:tentative="1">
      <w:start w:val="1"/>
      <w:numFmt w:val="bullet"/>
      <w:lvlText w:val=""/>
      <w:lvlJc w:val="left"/>
      <w:pPr>
        <w:tabs>
          <w:tab w:val="num" w:pos="3600"/>
        </w:tabs>
        <w:ind w:left="3600" w:hanging="360"/>
      </w:pPr>
      <w:rPr>
        <w:rFonts w:ascii="Wingdings" w:hAnsi="Wingdings" w:hint="default"/>
        <w:sz w:val="20"/>
      </w:rPr>
    </w:lvl>
    <w:lvl w:ilvl="5" w:tplc="FDC65C7A" w:tentative="1">
      <w:start w:val="1"/>
      <w:numFmt w:val="bullet"/>
      <w:lvlText w:val=""/>
      <w:lvlJc w:val="left"/>
      <w:pPr>
        <w:tabs>
          <w:tab w:val="num" w:pos="4320"/>
        </w:tabs>
        <w:ind w:left="4320" w:hanging="360"/>
      </w:pPr>
      <w:rPr>
        <w:rFonts w:ascii="Wingdings" w:hAnsi="Wingdings" w:hint="default"/>
        <w:sz w:val="20"/>
      </w:rPr>
    </w:lvl>
    <w:lvl w:ilvl="6" w:tplc="25C669E2" w:tentative="1">
      <w:start w:val="1"/>
      <w:numFmt w:val="bullet"/>
      <w:lvlText w:val=""/>
      <w:lvlJc w:val="left"/>
      <w:pPr>
        <w:tabs>
          <w:tab w:val="num" w:pos="5040"/>
        </w:tabs>
        <w:ind w:left="5040" w:hanging="360"/>
      </w:pPr>
      <w:rPr>
        <w:rFonts w:ascii="Wingdings" w:hAnsi="Wingdings" w:hint="default"/>
        <w:sz w:val="20"/>
      </w:rPr>
    </w:lvl>
    <w:lvl w:ilvl="7" w:tplc="6FDA5884" w:tentative="1">
      <w:start w:val="1"/>
      <w:numFmt w:val="bullet"/>
      <w:lvlText w:val=""/>
      <w:lvlJc w:val="left"/>
      <w:pPr>
        <w:tabs>
          <w:tab w:val="num" w:pos="5760"/>
        </w:tabs>
        <w:ind w:left="5760" w:hanging="360"/>
      </w:pPr>
      <w:rPr>
        <w:rFonts w:ascii="Wingdings" w:hAnsi="Wingdings" w:hint="default"/>
        <w:sz w:val="20"/>
      </w:rPr>
    </w:lvl>
    <w:lvl w:ilvl="8" w:tplc="52F05220" w:tentative="1">
      <w:start w:val="1"/>
      <w:numFmt w:val="bullet"/>
      <w:lvlText w:val=""/>
      <w:lvlJc w:val="left"/>
      <w:pPr>
        <w:tabs>
          <w:tab w:val="num" w:pos="6480"/>
        </w:tabs>
        <w:ind w:left="6480" w:hanging="360"/>
      </w:pPr>
      <w:rPr>
        <w:rFonts w:ascii="Wingdings" w:hAnsi="Wingdings" w:hint="default"/>
        <w:sz w:val="20"/>
      </w:rPr>
    </w:lvl>
  </w:abstractNum>
  <w:abstractNum w:abstractNumId="55">
    <w:nsid w:val="64A7341D"/>
    <w:multiLevelType w:val="singleLevel"/>
    <w:tmpl w:val="81C26172"/>
    <w:lvl w:ilvl="0">
      <w:start w:val="1"/>
      <w:numFmt w:val="decimal"/>
      <w:lvlText w:val="%1. "/>
      <w:legacy w:legacy="1" w:legacySpace="0" w:legacyIndent="283"/>
      <w:lvlJc w:val="left"/>
      <w:pPr>
        <w:ind w:left="567" w:hanging="283"/>
      </w:pPr>
      <w:rPr>
        <w:rFonts w:ascii="Arial" w:hAnsi="Arial" w:cs="Times New Roman" w:hint="default"/>
        <w:b w:val="0"/>
        <w:i w:val="0"/>
        <w:sz w:val="24"/>
        <w:u w:val="none"/>
      </w:rPr>
    </w:lvl>
  </w:abstractNum>
  <w:abstractNum w:abstractNumId="56">
    <w:nsid w:val="66CE3CDF"/>
    <w:multiLevelType w:val="singleLevel"/>
    <w:tmpl w:val="060C4DF6"/>
    <w:lvl w:ilvl="0">
      <w:start w:val="1"/>
      <w:numFmt w:val="decimal"/>
      <w:lvlText w:val="%1."/>
      <w:legacy w:legacy="1" w:legacySpace="0" w:legacyIndent="283"/>
      <w:lvlJc w:val="left"/>
      <w:pPr>
        <w:ind w:left="283" w:hanging="283"/>
      </w:pPr>
      <w:rPr>
        <w:rFonts w:cs="Times New Roman"/>
      </w:rPr>
    </w:lvl>
  </w:abstractNum>
  <w:abstractNum w:abstractNumId="57">
    <w:nsid w:val="67C00CB8"/>
    <w:multiLevelType w:val="hybridMultilevel"/>
    <w:tmpl w:val="907C6694"/>
    <w:lvl w:ilvl="0" w:tplc="747C47A2">
      <w:start w:val="1"/>
      <w:numFmt w:val="decimal"/>
      <w:lvlText w:val="%1-"/>
      <w:lvlJc w:val="left"/>
      <w:pPr>
        <w:ind w:left="360" w:hanging="360"/>
      </w:pPr>
      <w:rPr>
        <w:rFonts w:cs="Times New Roman" w:hint="default"/>
      </w:rPr>
    </w:lvl>
    <w:lvl w:ilvl="1" w:tplc="04090019">
      <w:start w:val="1"/>
      <w:numFmt w:val="lowerLetter"/>
      <w:lvlText w:val="%2."/>
      <w:lvlJc w:val="left"/>
      <w:pPr>
        <w:ind w:left="810" w:hanging="360"/>
      </w:pPr>
      <w:rPr>
        <w:rFonts w:cs="Times New Roman"/>
      </w:rPr>
    </w:lvl>
    <w:lvl w:ilvl="2" w:tplc="0409001B">
      <w:start w:val="1"/>
      <w:numFmt w:val="lowerRoman"/>
      <w:lvlText w:val="%3."/>
      <w:lvlJc w:val="right"/>
      <w:pPr>
        <w:ind w:left="1530" w:hanging="180"/>
      </w:pPr>
      <w:rPr>
        <w:rFonts w:cs="Times New Roman"/>
      </w:rPr>
    </w:lvl>
    <w:lvl w:ilvl="3" w:tplc="0409000F">
      <w:start w:val="1"/>
      <w:numFmt w:val="decimal"/>
      <w:lvlText w:val="%4."/>
      <w:lvlJc w:val="left"/>
      <w:pPr>
        <w:ind w:left="2250" w:hanging="360"/>
      </w:pPr>
      <w:rPr>
        <w:rFonts w:cs="Times New Roman"/>
      </w:rPr>
    </w:lvl>
    <w:lvl w:ilvl="4" w:tplc="04090019">
      <w:start w:val="1"/>
      <w:numFmt w:val="lowerLetter"/>
      <w:lvlText w:val="%5."/>
      <w:lvlJc w:val="left"/>
      <w:pPr>
        <w:ind w:left="2970" w:hanging="360"/>
      </w:pPr>
      <w:rPr>
        <w:rFonts w:cs="Times New Roman"/>
      </w:rPr>
    </w:lvl>
    <w:lvl w:ilvl="5" w:tplc="0409001B">
      <w:start w:val="1"/>
      <w:numFmt w:val="lowerRoman"/>
      <w:lvlText w:val="%6."/>
      <w:lvlJc w:val="right"/>
      <w:pPr>
        <w:ind w:left="3690" w:hanging="180"/>
      </w:pPr>
      <w:rPr>
        <w:rFonts w:cs="Times New Roman"/>
      </w:rPr>
    </w:lvl>
    <w:lvl w:ilvl="6" w:tplc="0409000F">
      <w:start w:val="1"/>
      <w:numFmt w:val="decimal"/>
      <w:lvlText w:val="%7."/>
      <w:lvlJc w:val="left"/>
      <w:pPr>
        <w:ind w:left="4410" w:hanging="360"/>
      </w:pPr>
      <w:rPr>
        <w:rFonts w:cs="Times New Roman"/>
      </w:rPr>
    </w:lvl>
    <w:lvl w:ilvl="7" w:tplc="04090019">
      <w:start w:val="1"/>
      <w:numFmt w:val="lowerLetter"/>
      <w:lvlText w:val="%8."/>
      <w:lvlJc w:val="left"/>
      <w:pPr>
        <w:ind w:left="5130" w:hanging="360"/>
      </w:pPr>
      <w:rPr>
        <w:rFonts w:cs="Times New Roman"/>
      </w:rPr>
    </w:lvl>
    <w:lvl w:ilvl="8" w:tplc="0409001B">
      <w:start w:val="1"/>
      <w:numFmt w:val="lowerRoman"/>
      <w:lvlText w:val="%9."/>
      <w:lvlJc w:val="right"/>
      <w:pPr>
        <w:ind w:left="5850" w:hanging="180"/>
      </w:pPr>
      <w:rPr>
        <w:rFonts w:cs="Times New Roman"/>
      </w:rPr>
    </w:lvl>
  </w:abstractNum>
  <w:abstractNum w:abstractNumId="58">
    <w:nsid w:val="6BE86B42"/>
    <w:multiLevelType w:val="singleLevel"/>
    <w:tmpl w:val="0410000F"/>
    <w:lvl w:ilvl="0">
      <w:start w:val="1"/>
      <w:numFmt w:val="decimal"/>
      <w:lvlText w:val="%1."/>
      <w:legacy w:legacy="1" w:legacySpace="0" w:legacyIndent="360"/>
      <w:lvlJc w:val="left"/>
      <w:pPr>
        <w:ind w:left="360" w:hanging="360"/>
      </w:pPr>
      <w:rPr>
        <w:rFonts w:cs="Times New Roman"/>
      </w:rPr>
    </w:lvl>
  </w:abstractNum>
  <w:abstractNum w:abstractNumId="59">
    <w:nsid w:val="6FC82867"/>
    <w:multiLevelType w:val="hybridMultilevel"/>
    <w:tmpl w:val="5D364186"/>
    <w:lvl w:ilvl="0" w:tplc="B906C91E">
      <w:start w:val="2"/>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nsid w:val="6FEF7F66"/>
    <w:multiLevelType w:val="hybridMultilevel"/>
    <w:tmpl w:val="91946A6A"/>
    <w:lvl w:ilvl="0" w:tplc="B906C91E">
      <w:start w:val="2"/>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1">
    <w:nsid w:val="76614AEC"/>
    <w:multiLevelType w:val="hybridMultilevel"/>
    <w:tmpl w:val="ECA4FFCE"/>
    <w:lvl w:ilvl="0" w:tplc="04090005">
      <w:start w:val="1"/>
      <w:numFmt w:val="bullet"/>
      <w:lvlText w:val=""/>
      <w:lvlJc w:val="left"/>
      <w:pPr>
        <w:tabs>
          <w:tab w:val="num" w:pos="644"/>
        </w:tabs>
        <w:ind w:left="644" w:hanging="360"/>
      </w:pPr>
      <w:rPr>
        <w:rFonts w:ascii="Wingdings" w:hAnsi="Wingding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62">
    <w:nsid w:val="76EB6C7F"/>
    <w:multiLevelType w:val="hybridMultilevel"/>
    <w:tmpl w:val="00889ACC"/>
    <w:lvl w:ilvl="0" w:tplc="393E78EC">
      <w:start w:val="1"/>
      <w:numFmt w:val="decimal"/>
      <w:lvlText w:val="%1."/>
      <w:lvlJc w:val="left"/>
      <w:pPr>
        <w:tabs>
          <w:tab w:val="num" w:pos="720"/>
        </w:tabs>
        <w:ind w:left="720" w:hanging="360"/>
      </w:pPr>
      <w:rPr>
        <w:rFonts w:ascii="Times New Roman" w:hAnsi="Times New Roman" w:cs="Times New Roman" w:hint="default"/>
        <w:b w:val="0"/>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7744481F"/>
    <w:multiLevelType w:val="singleLevel"/>
    <w:tmpl w:val="FAC62DDC"/>
    <w:lvl w:ilvl="0">
      <w:start w:val="3"/>
      <w:numFmt w:val="bullet"/>
      <w:lvlText w:val="-"/>
      <w:lvlJc w:val="left"/>
      <w:pPr>
        <w:tabs>
          <w:tab w:val="num" w:pos="360"/>
        </w:tabs>
        <w:ind w:left="360" w:hanging="360"/>
      </w:pPr>
      <w:rPr>
        <w:rFonts w:ascii="Times New Roman" w:hAnsi="Times New Roman" w:hint="default"/>
      </w:rPr>
    </w:lvl>
  </w:abstractNum>
  <w:abstractNum w:abstractNumId="64">
    <w:nsid w:val="77FD64BE"/>
    <w:multiLevelType w:val="hybridMultilevel"/>
    <w:tmpl w:val="2A14B06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360"/>
        </w:tabs>
        <w:ind w:left="360" w:hanging="360"/>
      </w:pPr>
      <w:rPr>
        <w:rFonts w:ascii="Courier New" w:hAnsi="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start w:val="1"/>
      <w:numFmt w:val="bullet"/>
      <w:lvlText w:val="o"/>
      <w:lvlJc w:val="left"/>
      <w:pPr>
        <w:tabs>
          <w:tab w:val="num" w:pos="2520"/>
        </w:tabs>
        <w:ind w:left="2520" w:hanging="360"/>
      </w:pPr>
      <w:rPr>
        <w:rFonts w:ascii="Courier New" w:hAnsi="Courier New" w:hint="default"/>
      </w:rPr>
    </w:lvl>
    <w:lvl w:ilvl="5" w:tplc="04090005">
      <w:start w:val="1"/>
      <w:numFmt w:val="bullet"/>
      <w:lvlText w:val=""/>
      <w:lvlJc w:val="left"/>
      <w:pPr>
        <w:tabs>
          <w:tab w:val="num" w:pos="3240"/>
        </w:tabs>
        <w:ind w:left="3240" w:hanging="360"/>
      </w:pPr>
      <w:rPr>
        <w:rFonts w:ascii="Wingdings" w:hAnsi="Wingdings" w:hint="default"/>
      </w:rPr>
    </w:lvl>
    <w:lvl w:ilvl="6" w:tplc="04090001">
      <w:start w:val="1"/>
      <w:numFmt w:val="bullet"/>
      <w:lvlText w:val=""/>
      <w:lvlJc w:val="left"/>
      <w:pPr>
        <w:tabs>
          <w:tab w:val="num" w:pos="3960"/>
        </w:tabs>
        <w:ind w:left="3960" w:hanging="360"/>
      </w:pPr>
      <w:rPr>
        <w:rFonts w:ascii="Symbol" w:hAnsi="Symbol" w:hint="default"/>
      </w:rPr>
    </w:lvl>
    <w:lvl w:ilvl="7" w:tplc="04090003">
      <w:start w:val="1"/>
      <w:numFmt w:val="bullet"/>
      <w:lvlText w:val="o"/>
      <w:lvlJc w:val="left"/>
      <w:pPr>
        <w:tabs>
          <w:tab w:val="num" w:pos="4680"/>
        </w:tabs>
        <w:ind w:left="4680" w:hanging="360"/>
      </w:pPr>
      <w:rPr>
        <w:rFonts w:ascii="Courier New" w:hAnsi="Courier New" w:hint="default"/>
      </w:rPr>
    </w:lvl>
    <w:lvl w:ilvl="8" w:tplc="04090005">
      <w:start w:val="1"/>
      <w:numFmt w:val="bullet"/>
      <w:lvlText w:val=""/>
      <w:lvlJc w:val="left"/>
      <w:pPr>
        <w:tabs>
          <w:tab w:val="num" w:pos="5400"/>
        </w:tabs>
        <w:ind w:left="5400" w:hanging="360"/>
      </w:pPr>
      <w:rPr>
        <w:rFonts w:ascii="Wingdings" w:hAnsi="Wingdings" w:hint="default"/>
      </w:rPr>
    </w:lvl>
  </w:abstractNum>
  <w:abstractNum w:abstractNumId="65">
    <w:nsid w:val="787C0BD6"/>
    <w:multiLevelType w:val="hybridMultilevel"/>
    <w:tmpl w:val="6FD6C78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353"/>
        </w:tabs>
        <w:ind w:left="353" w:hanging="360"/>
      </w:pPr>
      <w:rPr>
        <w:rFonts w:ascii="Courier New" w:hAnsi="Courier New" w:hint="default"/>
      </w:rPr>
    </w:lvl>
    <w:lvl w:ilvl="2" w:tplc="04090005">
      <w:start w:val="1"/>
      <w:numFmt w:val="bullet"/>
      <w:lvlText w:val=""/>
      <w:lvlJc w:val="left"/>
      <w:pPr>
        <w:tabs>
          <w:tab w:val="num" w:pos="1073"/>
        </w:tabs>
        <w:ind w:left="1073" w:hanging="360"/>
      </w:pPr>
      <w:rPr>
        <w:rFonts w:ascii="Wingdings" w:hAnsi="Wingdings" w:hint="default"/>
      </w:rPr>
    </w:lvl>
    <w:lvl w:ilvl="3" w:tplc="04090001">
      <w:start w:val="1"/>
      <w:numFmt w:val="bullet"/>
      <w:lvlText w:val=""/>
      <w:lvlJc w:val="left"/>
      <w:pPr>
        <w:tabs>
          <w:tab w:val="num" w:pos="1793"/>
        </w:tabs>
        <w:ind w:left="1793" w:hanging="360"/>
      </w:pPr>
      <w:rPr>
        <w:rFonts w:ascii="Symbol" w:hAnsi="Symbol" w:hint="default"/>
      </w:rPr>
    </w:lvl>
    <w:lvl w:ilvl="4" w:tplc="04090003">
      <w:start w:val="1"/>
      <w:numFmt w:val="bullet"/>
      <w:lvlText w:val="o"/>
      <w:lvlJc w:val="left"/>
      <w:pPr>
        <w:tabs>
          <w:tab w:val="num" w:pos="2513"/>
        </w:tabs>
        <w:ind w:left="2513" w:hanging="360"/>
      </w:pPr>
      <w:rPr>
        <w:rFonts w:ascii="Courier New" w:hAnsi="Courier New" w:hint="default"/>
      </w:rPr>
    </w:lvl>
    <w:lvl w:ilvl="5" w:tplc="04090005">
      <w:start w:val="1"/>
      <w:numFmt w:val="bullet"/>
      <w:lvlText w:val=""/>
      <w:lvlJc w:val="left"/>
      <w:pPr>
        <w:tabs>
          <w:tab w:val="num" w:pos="3233"/>
        </w:tabs>
        <w:ind w:left="3233" w:hanging="360"/>
      </w:pPr>
      <w:rPr>
        <w:rFonts w:ascii="Wingdings" w:hAnsi="Wingdings" w:hint="default"/>
      </w:rPr>
    </w:lvl>
    <w:lvl w:ilvl="6" w:tplc="04090001">
      <w:start w:val="1"/>
      <w:numFmt w:val="bullet"/>
      <w:lvlText w:val=""/>
      <w:lvlJc w:val="left"/>
      <w:pPr>
        <w:tabs>
          <w:tab w:val="num" w:pos="3953"/>
        </w:tabs>
        <w:ind w:left="3953" w:hanging="360"/>
      </w:pPr>
      <w:rPr>
        <w:rFonts w:ascii="Symbol" w:hAnsi="Symbol" w:hint="default"/>
      </w:rPr>
    </w:lvl>
    <w:lvl w:ilvl="7" w:tplc="04090003">
      <w:start w:val="1"/>
      <w:numFmt w:val="bullet"/>
      <w:lvlText w:val="o"/>
      <w:lvlJc w:val="left"/>
      <w:pPr>
        <w:tabs>
          <w:tab w:val="num" w:pos="4673"/>
        </w:tabs>
        <w:ind w:left="4673" w:hanging="360"/>
      </w:pPr>
      <w:rPr>
        <w:rFonts w:ascii="Courier New" w:hAnsi="Courier New" w:hint="default"/>
      </w:rPr>
    </w:lvl>
    <w:lvl w:ilvl="8" w:tplc="04090005">
      <w:start w:val="1"/>
      <w:numFmt w:val="bullet"/>
      <w:lvlText w:val=""/>
      <w:lvlJc w:val="left"/>
      <w:pPr>
        <w:tabs>
          <w:tab w:val="num" w:pos="5393"/>
        </w:tabs>
        <w:ind w:left="5393" w:hanging="360"/>
      </w:pPr>
      <w:rPr>
        <w:rFonts w:ascii="Wingdings" w:hAnsi="Wingdings" w:hint="default"/>
      </w:rPr>
    </w:lvl>
  </w:abstractNum>
  <w:abstractNum w:abstractNumId="66">
    <w:nsid w:val="788A222E"/>
    <w:multiLevelType w:val="hybridMultilevel"/>
    <w:tmpl w:val="4BFC700C"/>
    <w:lvl w:ilvl="0" w:tplc="747C47A2">
      <w:start w:val="1"/>
      <w:numFmt w:val="decimal"/>
      <w:lvlText w:val="%1-"/>
      <w:lvlJc w:val="left"/>
      <w:pPr>
        <w:ind w:left="644" w:hanging="360"/>
      </w:pPr>
      <w:rPr>
        <w:rFonts w:cs="Times New Roman" w:hint="default"/>
      </w:rPr>
    </w:lvl>
    <w:lvl w:ilvl="1" w:tplc="04090019" w:tentative="1">
      <w:start w:val="1"/>
      <w:numFmt w:val="lowerLetter"/>
      <w:lvlText w:val="%2."/>
      <w:lvlJc w:val="left"/>
      <w:pPr>
        <w:tabs>
          <w:tab w:val="num" w:pos="1724"/>
        </w:tabs>
        <w:ind w:left="1724" w:hanging="360"/>
      </w:pPr>
    </w:lvl>
    <w:lvl w:ilvl="2" w:tplc="0409001B" w:tentative="1">
      <w:start w:val="1"/>
      <w:numFmt w:val="lowerRoman"/>
      <w:lvlText w:val="%3."/>
      <w:lvlJc w:val="right"/>
      <w:pPr>
        <w:tabs>
          <w:tab w:val="num" w:pos="2444"/>
        </w:tabs>
        <w:ind w:left="2444" w:hanging="180"/>
      </w:pPr>
    </w:lvl>
    <w:lvl w:ilvl="3" w:tplc="0409000F" w:tentative="1">
      <w:start w:val="1"/>
      <w:numFmt w:val="decimal"/>
      <w:lvlText w:val="%4."/>
      <w:lvlJc w:val="left"/>
      <w:pPr>
        <w:tabs>
          <w:tab w:val="num" w:pos="3164"/>
        </w:tabs>
        <w:ind w:left="3164" w:hanging="360"/>
      </w:pPr>
    </w:lvl>
    <w:lvl w:ilvl="4" w:tplc="04090019" w:tentative="1">
      <w:start w:val="1"/>
      <w:numFmt w:val="lowerLetter"/>
      <w:lvlText w:val="%5."/>
      <w:lvlJc w:val="left"/>
      <w:pPr>
        <w:tabs>
          <w:tab w:val="num" w:pos="3884"/>
        </w:tabs>
        <w:ind w:left="3884" w:hanging="360"/>
      </w:pPr>
    </w:lvl>
    <w:lvl w:ilvl="5" w:tplc="0409001B" w:tentative="1">
      <w:start w:val="1"/>
      <w:numFmt w:val="lowerRoman"/>
      <w:lvlText w:val="%6."/>
      <w:lvlJc w:val="right"/>
      <w:pPr>
        <w:tabs>
          <w:tab w:val="num" w:pos="4604"/>
        </w:tabs>
        <w:ind w:left="4604" w:hanging="180"/>
      </w:pPr>
    </w:lvl>
    <w:lvl w:ilvl="6" w:tplc="0409000F" w:tentative="1">
      <w:start w:val="1"/>
      <w:numFmt w:val="decimal"/>
      <w:lvlText w:val="%7."/>
      <w:lvlJc w:val="left"/>
      <w:pPr>
        <w:tabs>
          <w:tab w:val="num" w:pos="5324"/>
        </w:tabs>
        <w:ind w:left="5324" w:hanging="360"/>
      </w:pPr>
    </w:lvl>
    <w:lvl w:ilvl="7" w:tplc="04090019" w:tentative="1">
      <w:start w:val="1"/>
      <w:numFmt w:val="lowerLetter"/>
      <w:lvlText w:val="%8."/>
      <w:lvlJc w:val="left"/>
      <w:pPr>
        <w:tabs>
          <w:tab w:val="num" w:pos="6044"/>
        </w:tabs>
        <w:ind w:left="6044" w:hanging="360"/>
      </w:pPr>
    </w:lvl>
    <w:lvl w:ilvl="8" w:tplc="0409001B" w:tentative="1">
      <w:start w:val="1"/>
      <w:numFmt w:val="lowerRoman"/>
      <w:lvlText w:val="%9."/>
      <w:lvlJc w:val="right"/>
      <w:pPr>
        <w:tabs>
          <w:tab w:val="num" w:pos="6764"/>
        </w:tabs>
        <w:ind w:left="6764" w:hanging="180"/>
      </w:pPr>
    </w:lvl>
  </w:abstractNum>
  <w:abstractNum w:abstractNumId="67">
    <w:nsid w:val="7B5D7FA2"/>
    <w:multiLevelType w:val="hybridMultilevel"/>
    <w:tmpl w:val="F49214EE"/>
    <w:lvl w:ilvl="0" w:tplc="109A4BB6">
      <w:start w:val="1"/>
      <w:numFmt w:val="decimal"/>
      <w:lvlText w:val="(%1)"/>
      <w:lvlJc w:val="left"/>
      <w:pPr>
        <w:ind w:left="270" w:hanging="360"/>
      </w:pPr>
      <w:rPr>
        <w:rFonts w:cs="Times New Roman" w:hint="default"/>
      </w:rPr>
    </w:lvl>
    <w:lvl w:ilvl="1" w:tplc="04090019">
      <w:start w:val="1"/>
      <w:numFmt w:val="lowerLetter"/>
      <w:lvlText w:val="%2."/>
      <w:lvlJc w:val="left"/>
      <w:pPr>
        <w:ind w:left="990" w:hanging="360"/>
      </w:pPr>
      <w:rPr>
        <w:rFonts w:cs="Times New Roman"/>
      </w:rPr>
    </w:lvl>
    <w:lvl w:ilvl="2" w:tplc="0409001B">
      <w:start w:val="1"/>
      <w:numFmt w:val="lowerRoman"/>
      <w:lvlText w:val="%3."/>
      <w:lvlJc w:val="right"/>
      <w:pPr>
        <w:ind w:left="1710" w:hanging="180"/>
      </w:pPr>
      <w:rPr>
        <w:rFonts w:cs="Times New Roman"/>
      </w:rPr>
    </w:lvl>
    <w:lvl w:ilvl="3" w:tplc="0409000F">
      <w:start w:val="1"/>
      <w:numFmt w:val="decimal"/>
      <w:lvlText w:val="%4."/>
      <w:lvlJc w:val="left"/>
      <w:pPr>
        <w:ind w:left="2430" w:hanging="360"/>
      </w:pPr>
      <w:rPr>
        <w:rFonts w:cs="Times New Roman"/>
      </w:rPr>
    </w:lvl>
    <w:lvl w:ilvl="4" w:tplc="04090019">
      <w:start w:val="1"/>
      <w:numFmt w:val="lowerLetter"/>
      <w:lvlText w:val="%5."/>
      <w:lvlJc w:val="left"/>
      <w:pPr>
        <w:ind w:left="3150" w:hanging="360"/>
      </w:pPr>
      <w:rPr>
        <w:rFonts w:cs="Times New Roman"/>
      </w:rPr>
    </w:lvl>
    <w:lvl w:ilvl="5" w:tplc="0409001B">
      <w:start w:val="1"/>
      <w:numFmt w:val="lowerRoman"/>
      <w:lvlText w:val="%6."/>
      <w:lvlJc w:val="right"/>
      <w:pPr>
        <w:ind w:left="3870" w:hanging="180"/>
      </w:pPr>
      <w:rPr>
        <w:rFonts w:cs="Times New Roman"/>
      </w:rPr>
    </w:lvl>
    <w:lvl w:ilvl="6" w:tplc="0409000F">
      <w:start w:val="1"/>
      <w:numFmt w:val="decimal"/>
      <w:lvlText w:val="%7."/>
      <w:lvlJc w:val="left"/>
      <w:pPr>
        <w:ind w:left="4590" w:hanging="360"/>
      </w:pPr>
      <w:rPr>
        <w:rFonts w:cs="Times New Roman"/>
      </w:rPr>
    </w:lvl>
    <w:lvl w:ilvl="7" w:tplc="04090019">
      <w:start w:val="1"/>
      <w:numFmt w:val="lowerLetter"/>
      <w:lvlText w:val="%8."/>
      <w:lvlJc w:val="left"/>
      <w:pPr>
        <w:ind w:left="5310" w:hanging="360"/>
      </w:pPr>
      <w:rPr>
        <w:rFonts w:cs="Times New Roman"/>
      </w:rPr>
    </w:lvl>
    <w:lvl w:ilvl="8" w:tplc="0409001B">
      <w:start w:val="1"/>
      <w:numFmt w:val="lowerRoman"/>
      <w:lvlText w:val="%9."/>
      <w:lvlJc w:val="right"/>
      <w:pPr>
        <w:ind w:left="6030" w:hanging="180"/>
      </w:pPr>
      <w:rPr>
        <w:rFonts w:cs="Times New Roman"/>
      </w:rPr>
    </w:lvl>
  </w:abstractNum>
  <w:abstractNum w:abstractNumId="68">
    <w:nsid w:val="7CF802C8"/>
    <w:multiLevelType w:val="hybridMultilevel"/>
    <w:tmpl w:val="D0E0BC38"/>
    <w:lvl w:ilvl="0" w:tplc="B906C91E">
      <w:start w:val="2"/>
      <w:numFmt w:val="bullet"/>
      <w:lvlText w:val="-"/>
      <w:lvlJc w:val="left"/>
      <w:pPr>
        <w:tabs>
          <w:tab w:val="num" w:pos="540"/>
        </w:tabs>
        <w:ind w:left="540" w:hanging="360"/>
      </w:pPr>
      <w:rPr>
        <w:rFonts w:ascii="Times New Roman" w:hAnsi="Times New Roman"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tentative="1">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69">
    <w:nsid w:val="7EAD04B0"/>
    <w:multiLevelType w:val="hybridMultilevel"/>
    <w:tmpl w:val="1E0054A8"/>
    <w:lvl w:ilvl="0" w:tplc="393E78EC">
      <w:start w:val="1"/>
      <w:numFmt w:val="decimal"/>
      <w:lvlText w:val="%1."/>
      <w:lvlJc w:val="left"/>
      <w:pPr>
        <w:tabs>
          <w:tab w:val="num" w:pos="360"/>
        </w:tabs>
        <w:ind w:left="360" w:hanging="360"/>
      </w:pPr>
      <w:rPr>
        <w:rFonts w:ascii="Times New Roman" w:hAnsi="Times New Roman" w:cs="Times New Roman" w:hint="default"/>
        <w:b w:val="0"/>
        <w:i w:val="0"/>
        <w:sz w:val="2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38"/>
  </w:num>
  <w:num w:numId="2">
    <w:abstractNumId w:val="17"/>
  </w:num>
  <w:num w:numId="3">
    <w:abstractNumId w:val="1"/>
  </w:num>
  <w:num w:numId="4">
    <w:abstractNumId w:val="6"/>
  </w:num>
  <w:num w:numId="5">
    <w:abstractNumId w:val="58"/>
    <w:lvlOverride w:ilvl="0">
      <w:lvl w:ilvl="0">
        <w:start w:val="1"/>
        <w:numFmt w:val="decimal"/>
        <w:lvlText w:val="%1."/>
        <w:legacy w:legacy="1" w:legacySpace="0" w:legacyIndent="360"/>
        <w:lvlJc w:val="left"/>
        <w:pPr>
          <w:ind w:left="360" w:hanging="360"/>
        </w:pPr>
        <w:rPr>
          <w:rFonts w:cs="Times New Roman"/>
        </w:rPr>
      </w:lvl>
    </w:lvlOverride>
  </w:num>
  <w:num w:numId="6">
    <w:abstractNumId w:val="27"/>
  </w:num>
  <w:num w:numId="7">
    <w:abstractNumId w:val="56"/>
  </w:num>
  <w:num w:numId="8">
    <w:abstractNumId w:val="0"/>
    <w:lvlOverride w:ilvl="0">
      <w:lvl w:ilvl="0">
        <w:start w:val="1"/>
        <w:numFmt w:val="bullet"/>
        <w:lvlText w:val=""/>
        <w:legacy w:legacy="1" w:legacySpace="0" w:legacyIndent="283"/>
        <w:lvlJc w:val="left"/>
        <w:pPr>
          <w:ind w:left="709" w:hanging="283"/>
        </w:pPr>
        <w:rPr>
          <w:rFonts w:ascii="Symbol" w:hAnsi="Symbol" w:hint="default"/>
        </w:rPr>
      </w:lvl>
    </w:lvlOverride>
  </w:num>
  <w:num w:numId="9">
    <w:abstractNumId w:val="0"/>
    <w:lvlOverride w:ilvl="0">
      <w:lvl w:ilvl="0">
        <w:start w:val="1"/>
        <w:numFmt w:val="bullet"/>
        <w:lvlText w:val=""/>
        <w:legacy w:legacy="1" w:legacySpace="0" w:legacyIndent="283"/>
        <w:lvlJc w:val="left"/>
        <w:pPr>
          <w:ind w:left="567" w:hanging="283"/>
        </w:pPr>
        <w:rPr>
          <w:rFonts w:ascii="Wingdings" w:hAnsi="Wingdings" w:hint="default"/>
          <w:b w:val="0"/>
          <w:i w:val="0"/>
          <w:sz w:val="24"/>
          <w:u w:val="none"/>
        </w:rPr>
      </w:lvl>
    </w:lvlOverride>
  </w:num>
  <w:num w:numId="10">
    <w:abstractNumId w:val="20"/>
  </w:num>
  <w:num w:numId="11">
    <w:abstractNumId w:val="20"/>
    <w:lvlOverride w:ilvl="0">
      <w:lvl w:ilvl="0">
        <w:start w:val="1"/>
        <w:numFmt w:val="decimal"/>
        <w:lvlText w:val="%1."/>
        <w:legacy w:legacy="1" w:legacySpace="0" w:legacyIndent="283"/>
        <w:lvlJc w:val="left"/>
        <w:pPr>
          <w:ind w:left="991" w:hanging="283"/>
        </w:pPr>
        <w:rPr>
          <w:rFonts w:cs="Times New Roman"/>
        </w:rPr>
      </w:lvl>
    </w:lvlOverride>
  </w:num>
  <w:num w:numId="12">
    <w:abstractNumId w:val="20"/>
    <w:lvlOverride w:ilvl="0">
      <w:lvl w:ilvl="0">
        <w:start w:val="1"/>
        <w:numFmt w:val="decimal"/>
        <w:lvlText w:val="%1."/>
        <w:legacy w:legacy="1" w:legacySpace="0" w:legacyIndent="283"/>
        <w:lvlJc w:val="left"/>
        <w:pPr>
          <w:ind w:left="991" w:hanging="283"/>
        </w:pPr>
        <w:rPr>
          <w:rFonts w:cs="Times New Roman"/>
        </w:rPr>
      </w:lvl>
    </w:lvlOverride>
  </w:num>
  <w:num w:numId="13">
    <w:abstractNumId w:val="20"/>
    <w:lvlOverride w:ilvl="0">
      <w:lvl w:ilvl="0">
        <w:start w:val="1"/>
        <w:numFmt w:val="decimal"/>
        <w:lvlText w:val="%1."/>
        <w:legacy w:legacy="1" w:legacySpace="0" w:legacyIndent="283"/>
        <w:lvlJc w:val="left"/>
        <w:pPr>
          <w:ind w:left="991" w:hanging="283"/>
        </w:pPr>
        <w:rPr>
          <w:rFonts w:cs="Times New Roman"/>
        </w:rPr>
      </w:lvl>
    </w:lvlOverride>
  </w:num>
  <w:num w:numId="14">
    <w:abstractNumId w:val="9"/>
  </w:num>
  <w:num w:numId="15">
    <w:abstractNumId w:val="49"/>
  </w:num>
  <w:num w:numId="16">
    <w:abstractNumId w:val="29"/>
  </w:num>
  <w:num w:numId="17">
    <w:abstractNumId w:val="55"/>
  </w:num>
  <w:num w:numId="18">
    <w:abstractNumId w:val="12"/>
  </w:num>
  <w:num w:numId="19">
    <w:abstractNumId w:val="45"/>
  </w:num>
  <w:num w:numId="20">
    <w:abstractNumId w:val="3"/>
  </w:num>
  <w:num w:numId="21">
    <w:abstractNumId w:val="11"/>
  </w:num>
  <w:num w:numId="22">
    <w:abstractNumId w:val="50"/>
  </w:num>
  <w:num w:numId="23">
    <w:abstractNumId w:val="54"/>
  </w:num>
  <w:num w:numId="24">
    <w:abstractNumId w:val="15"/>
  </w:num>
  <w:num w:numId="25">
    <w:abstractNumId w:val="2"/>
  </w:num>
  <w:num w:numId="26">
    <w:abstractNumId w:val="25"/>
  </w:num>
  <w:num w:numId="27">
    <w:abstractNumId w:val="40"/>
  </w:num>
  <w:num w:numId="28">
    <w:abstractNumId w:val="44"/>
  </w:num>
  <w:num w:numId="29">
    <w:abstractNumId w:val="43"/>
  </w:num>
  <w:num w:numId="30">
    <w:abstractNumId w:val="62"/>
  </w:num>
  <w:num w:numId="31">
    <w:abstractNumId w:val="14"/>
  </w:num>
  <w:num w:numId="32">
    <w:abstractNumId w:val="42"/>
  </w:num>
  <w:num w:numId="33">
    <w:abstractNumId w:val="31"/>
  </w:num>
  <w:num w:numId="34">
    <w:abstractNumId w:val="19"/>
  </w:num>
  <w:num w:numId="35">
    <w:abstractNumId w:val="39"/>
  </w:num>
  <w:num w:numId="36">
    <w:abstractNumId w:val="10"/>
  </w:num>
  <w:num w:numId="37">
    <w:abstractNumId w:val="46"/>
  </w:num>
  <w:num w:numId="38">
    <w:abstractNumId w:val="41"/>
  </w:num>
  <w:num w:numId="39">
    <w:abstractNumId w:val="18"/>
  </w:num>
  <w:num w:numId="40">
    <w:abstractNumId w:val="5"/>
  </w:num>
  <w:num w:numId="41">
    <w:abstractNumId w:val="13"/>
  </w:num>
  <w:num w:numId="42">
    <w:abstractNumId w:val="21"/>
  </w:num>
  <w:num w:numId="43">
    <w:abstractNumId w:val="52"/>
  </w:num>
  <w:num w:numId="44">
    <w:abstractNumId w:val="34"/>
  </w:num>
  <w:num w:numId="45">
    <w:abstractNumId w:val="66"/>
  </w:num>
  <w:num w:numId="46">
    <w:abstractNumId w:val="61"/>
  </w:num>
  <w:num w:numId="47">
    <w:abstractNumId w:val="63"/>
  </w:num>
  <w:num w:numId="48">
    <w:abstractNumId w:val="7"/>
  </w:num>
  <w:num w:numId="49">
    <w:abstractNumId w:val="57"/>
  </w:num>
  <w:num w:numId="50">
    <w:abstractNumId w:val="67"/>
  </w:num>
  <w:num w:numId="51">
    <w:abstractNumId w:val="4"/>
  </w:num>
  <w:num w:numId="52">
    <w:abstractNumId w:val="23"/>
  </w:num>
  <w:num w:numId="53">
    <w:abstractNumId w:val="65"/>
  </w:num>
  <w:num w:numId="54">
    <w:abstractNumId w:val="35"/>
  </w:num>
  <w:num w:numId="55">
    <w:abstractNumId w:val="16"/>
  </w:num>
  <w:num w:numId="56">
    <w:abstractNumId w:val="64"/>
  </w:num>
  <w:num w:numId="57">
    <w:abstractNumId w:val="22"/>
  </w:num>
  <w:num w:numId="58">
    <w:abstractNumId w:val="26"/>
  </w:num>
  <w:num w:numId="59">
    <w:abstractNumId w:val="37"/>
  </w:num>
  <w:num w:numId="60">
    <w:abstractNumId w:val="32"/>
  </w:num>
  <w:num w:numId="61">
    <w:abstractNumId w:val="48"/>
  </w:num>
  <w:num w:numId="62">
    <w:abstractNumId w:val="8"/>
  </w:num>
  <w:num w:numId="63">
    <w:abstractNumId w:val="33"/>
  </w:num>
  <w:num w:numId="64">
    <w:abstractNumId w:val="60"/>
  </w:num>
  <w:num w:numId="65">
    <w:abstractNumId w:val="68"/>
  </w:num>
  <w:num w:numId="66">
    <w:abstractNumId w:val="30"/>
  </w:num>
  <w:num w:numId="67">
    <w:abstractNumId w:val="28"/>
  </w:num>
  <w:num w:numId="68">
    <w:abstractNumId w:val="51"/>
  </w:num>
  <w:num w:numId="69">
    <w:abstractNumId w:val="59"/>
  </w:num>
  <w:num w:numId="70">
    <w:abstractNumId w:val="47"/>
  </w:num>
  <w:num w:numId="71">
    <w:abstractNumId w:val="36"/>
  </w:num>
  <w:num w:numId="72">
    <w:abstractNumId w:val="53"/>
  </w:num>
  <w:num w:numId="73">
    <w:abstractNumId w:val="24"/>
  </w:num>
  <w:num w:numId="74">
    <w:abstractNumId w:val="69"/>
  </w:num>
  <w:numIdMacAtCleanup w:val="7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stylePaneFormatFilter w:val="3F01"/>
  <w:defaultTabStop w:val="720"/>
  <w:drawingGridHorizontalSpacing w:val="120"/>
  <w:displayHorizontalDrawingGridEvery w:val="2"/>
  <w:characterSpacingControl w:val="doNotCompress"/>
  <w:footnotePr>
    <w:footnote w:id="0"/>
    <w:footnote w:id="1"/>
  </w:footnotePr>
  <w:endnotePr>
    <w:endnote w:id="0"/>
    <w:endnote w:id="1"/>
  </w:endnotePr>
  <w:compat/>
  <w:rsids>
    <w:rsidRoot w:val="00D45377"/>
    <w:rsid w:val="00001475"/>
    <w:rsid w:val="00004D16"/>
    <w:rsid w:val="00012DF1"/>
    <w:rsid w:val="00015A57"/>
    <w:rsid w:val="000166FB"/>
    <w:rsid w:val="00016A94"/>
    <w:rsid w:val="00027DF3"/>
    <w:rsid w:val="000636AD"/>
    <w:rsid w:val="000643C6"/>
    <w:rsid w:val="00074490"/>
    <w:rsid w:val="0007515F"/>
    <w:rsid w:val="00083F17"/>
    <w:rsid w:val="000A1934"/>
    <w:rsid w:val="000D020A"/>
    <w:rsid w:val="000D599F"/>
    <w:rsid w:val="000D6471"/>
    <w:rsid w:val="000E1B03"/>
    <w:rsid w:val="000E6C08"/>
    <w:rsid w:val="000F2401"/>
    <w:rsid w:val="000F3925"/>
    <w:rsid w:val="001022D5"/>
    <w:rsid w:val="0010238B"/>
    <w:rsid w:val="00107C56"/>
    <w:rsid w:val="001118E7"/>
    <w:rsid w:val="00111C9E"/>
    <w:rsid w:val="00113A4D"/>
    <w:rsid w:val="00141791"/>
    <w:rsid w:val="00146C51"/>
    <w:rsid w:val="00154529"/>
    <w:rsid w:val="00154F74"/>
    <w:rsid w:val="001565C1"/>
    <w:rsid w:val="00156637"/>
    <w:rsid w:val="001936D4"/>
    <w:rsid w:val="001B21BE"/>
    <w:rsid w:val="001D11A7"/>
    <w:rsid w:val="001D3895"/>
    <w:rsid w:val="001D419F"/>
    <w:rsid w:val="001E18ED"/>
    <w:rsid w:val="001E5C69"/>
    <w:rsid w:val="001F513E"/>
    <w:rsid w:val="001F77DE"/>
    <w:rsid w:val="0020097D"/>
    <w:rsid w:val="00207860"/>
    <w:rsid w:val="00211F48"/>
    <w:rsid w:val="00212D7B"/>
    <w:rsid w:val="00214B87"/>
    <w:rsid w:val="00216A11"/>
    <w:rsid w:val="0023071C"/>
    <w:rsid w:val="002332C2"/>
    <w:rsid w:val="00236CDF"/>
    <w:rsid w:val="00240ACF"/>
    <w:rsid w:val="00250BDF"/>
    <w:rsid w:val="00264CB1"/>
    <w:rsid w:val="00267DA9"/>
    <w:rsid w:val="00280904"/>
    <w:rsid w:val="00285609"/>
    <w:rsid w:val="00286615"/>
    <w:rsid w:val="00291773"/>
    <w:rsid w:val="00295F57"/>
    <w:rsid w:val="002A0073"/>
    <w:rsid w:val="002B1F54"/>
    <w:rsid w:val="002B267C"/>
    <w:rsid w:val="002C562F"/>
    <w:rsid w:val="002D2FC7"/>
    <w:rsid w:val="002E002B"/>
    <w:rsid w:val="00306058"/>
    <w:rsid w:val="00321970"/>
    <w:rsid w:val="00323A30"/>
    <w:rsid w:val="0033099A"/>
    <w:rsid w:val="003369BA"/>
    <w:rsid w:val="00340980"/>
    <w:rsid w:val="003460B6"/>
    <w:rsid w:val="00354752"/>
    <w:rsid w:val="00355625"/>
    <w:rsid w:val="00357968"/>
    <w:rsid w:val="00396C35"/>
    <w:rsid w:val="003A04F9"/>
    <w:rsid w:val="003D2EBE"/>
    <w:rsid w:val="003D5626"/>
    <w:rsid w:val="003D5A86"/>
    <w:rsid w:val="003D6357"/>
    <w:rsid w:val="003D6C36"/>
    <w:rsid w:val="003E408D"/>
    <w:rsid w:val="003F1948"/>
    <w:rsid w:val="003F43BD"/>
    <w:rsid w:val="00404E97"/>
    <w:rsid w:val="00416BD5"/>
    <w:rsid w:val="0043405E"/>
    <w:rsid w:val="00441F5E"/>
    <w:rsid w:val="00446D13"/>
    <w:rsid w:val="00456F4A"/>
    <w:rsid w:val="004600C8"/>
    <w:rsid w:val="00464A5D"/>
    <w:rsid w:val="00473FE6"/>
    <w:rsid w:val="0048117D"/>
    <w:rsid w:val="00493AA4"/>
    <w:rsid w:val="004943F5"/>
    <w:rsid w:val="00495258"/>
    <w:rsid w:val="004970E0"/>
    <w:rsid w:val="004A0F8B"/>
    <w:rsid w:val="004A1F43"/>
    <w:rsid w:val="004A62B7"/>
    <w:rsid w:val="004A7092"/>
    <w:rsid w:val="004B1EEB"/>
    <w:rsid w:val="004B2B7A"/>
    <w:rsid w:val="004D128C"/>
    <w:rsid w:val="004D286B"/>
    <w:rsid w:val="004D7894"/>
    <w:rsid w:val="004F3EA0"/>
    <w:rsid w:val="005033BB"/>
    <w:rsid w:val="00507DC3"/>
    <w:rsid w:val="005111DC"/>
    <w:rsid w:val="005163EA"/>
    <w:rsid w:val="00540F11"/>
    <w:rsid w:val="005434EB"/>
    <w:rsid w:val="005450C8"/>
    <w:rsid w:val="00546650"/>
    <w:rsid w:val="005543F4"/>
    <w:rsid w:val="00571CF2"/>
    <w:rsid w:val="005816DC"/>
    <w:rsid w:val="0058391D"/>
    <w:rsid w:val="0058497B"/>
    <w:rsid w:val="00593445"/>
    <w:rsid w:val="005963BD"/>
    <w:rsid w:val="005A161B"/>
    <w:rsid w:val="005A3C71"/>
    <w:rsid w:val="005A58B6"/>
    <w:rsid w:val="005B7DCD"/>
    <w:rsid w:val="005C190E"/>
    <w:rsid w:val="005D30D1"/>
    <w:rsid w:val="005D4595"/>
    <w:rsid w:val="005D5634"/>
    <w:rsid w:val="005F1B79"/>
    <w:rsid w:val="005F3EA6"/>
    <w:rsid w:val="00603CD5"/>
    <w:rsid w:val="00603EBC"/>
    <w:rsid w:val="00604F65"/>
    <w:rsid w:val="006075E1"/>
    <w:rsid w:val="006120C6"/>
    <w:rsid w:val="00621D6D"/>
    <w:rsid w:val="00624F64"/>
    <w:rsid w:val="00627D09"/>
    <w:rsid w:val="00635041"/>
    <w:rsid w:val="00643CBD"/>
    <w:rsid w:val="00647240"/>
    <w:rsid w:val="00647E6C"/>
    <w:rsid w:val="006501CA"/>
    <w:rsid w:val="006600FB"/>
    <w:rsid w:val="00670F54"/>
    <w:rsid w:val="0067767B"/>
    <w:rsid w:val="0068090A"/>
    <w:rsid w:val="00681E56"/>
    <w:rsid w:val="00682788"/>
    <w:rsid w:val="00694546"/>
    <w:rsid w:val="0069544D"/>
    <w:rsid w:val="00697435"/>
    <w:rsid w:val="006A2597"/>
    <w:rsid w:val="006B6C58"/>
    <w:rsid w:val="006C3BA1"/>
    <w:rsid w:val="006C4E02"/>
    <w:rsid w:val="006D0F1A"/>
    <w:rsid w:val="006D7002"/>
    <w:rsid w:val="006E5A9F"/>
    <w:rsid w:val="006E7B16"/>
    <w:rsid w:val="007152DD"/>
    <w:rsid w:val="00722849"/>
    <w:rsid w:val="00722F42"/>
    <w:rsid w:val="00731A55"/>
    <w:rsid w:val="007331FB"/>
    <w:rsid w:val="007345CE"/>
    <w:rsid w:val="0074057A"/>
    <w:rsid w:val="007512AB"/>
    <w:rsid w:val="007569E1"/>
    <w:rsid w:val="007852FB"/>
    <w:rsid w:val="007907F1"/>
    <w:rsid w:val="00793145"/>
    <w:rsid w:val="00797E82"/>
    <w:rsid w:val="007A07DA"/>
    <w:rsid w:val="007A3881"/>
    <w:rsid w:val="007A5CCD"/>
    <w:rsid w:val="007C3572"/>
    <w:rsid w:val="007D317B"/>
    <w:rsid w:val="007F2313"/>
    <w:rsid w:val="008155CA"/>
    <w:rsid w:val="00816E0D"/>
    <w:rsid w:val="008206F0"/>
    <w:rsid w:val="00833700"/>
    <w:rsid w:val="00834DB6"/>
    <w:rsid w:val="008478E9"/>
    <w:rsid w:val="00856E9B"/>
    <w:rsid w:val="00867D15"/>
    <w:rsid w:val="0087546C"/>
    <w:rsid w:val="00880700"/>
    <w:rsid w:val="008868DA"/>
    <w:rsid w:val="008907F8"/>
    <w:rsid w:val="00890F74"/>
    <w:rsid w:val="00891FAF"/>
    <w:rsid w:val="008945D1"/>
    <w:rsid w:val="008A03F6"/>
    <w:rsid w:val="008A3051"/>
    <w:rsid w:val="008A4730"/>
    <w:rsid w:val="008A6682"/>
    <w:rsid w:val="008D5866"/>
    <w:rsid w:val="008E0988"/>
    <w:rsid w:val="008F3F3C"/>
    <w:rsid w:val="008F5FA4"/>
    <w:rsid w:val="00904428"/>
    <w:rsid w:val="009263C6"/>
    <w:rsid w:val="00930FBF"/>
    <w:rsid w:val="009314E4"/>
    <w:rsid w:val="009474BB"/>
    <w:rsid w:val="00953387"/>
    <w:rsid w:val="00954DA5"/>
    <w:rsid w:val="00983975"/>
    <w:rsid w:val="00984258"/>
    <w:rsid w:val="00995BA6"/>
    <w:rsid w:val="009A39E8"/>
    <w:rsid w:val="009B36D6"/>
    <w:rsid w:val="009B5EC7"/>
    <w:rsid w:val="009C390D"/>
    <w:rsid w:val="009D1476"/>
    <w:rsid w:val="009E5056"/>
    <w:rsid w:val="00A0571C"/>
    <w:rsid w:val="00A07DB2"/>
    <w:rsid w:val="00A12C4D"/>
    <w:rsid w:val="00A1796E"/>
    <w:rsid w:val="00A26A34"/>
    <w:rsid w:val="00A277AA"/>
    <w:rsid w:val="00A31225"/>
    <w:rsid w:val="00A36F3B"/>
    <w:rsid w:val="00A426C9"/>
    <w:rsid w:val="00A45028"/>
    <w:rsid w:val="00A475A4"/>
    <w:rsid w:val="00A52CAA"/>
    <w:rsid w:val="00A57901"/>
    <w:rsid w:val="00A608DE"/>
    <w:rsid w:val="00A66078"/>
    <w:rsid w:val="00A67C86"/>
    <w:rsid w:val="00A7741C"/>
    <w:rsid w:val="00A843C3"/>
    <w:rsid w:val="00A844A8"/>
    <w:rsid w:val="00A87E56"/>
    <w:rsid w:val="00AB55A0"/>
    <w:rsid w:val="00AC6654"/>
    <w:rsid w:val="00AC6D00"/>
    <w:rsid w:val="00AD1338"/>
    <w:rsid w:val="00AD679C"/>
    <w:rsid w:val="00AE26E4"/>
    <w:rsid w:val="00AF663C"/>
    <w:rsid w:val="00B06863"/>
    <w:rsid w:val="00B117B8"/>
    <w:rsid w:val="00B172C9"/>
    <w:rsid w:val="00B24D6D"/>
    <w:rsid w:val="00B272A4"/>
    <w:rsid w:val="00B45F49"/>
    <w:rsid w:val="00B92FBC"/>
    <w:rsid w:val="00B95269"/>
    <w:rsid w:val="00B95BF1"/>
    <w:rsid w:val="00B95FCF"/>
    <w:rsid w:val="00B96632"/>
    <w:rsid w:val="00BB1F1F"/>
    <w:rsid w:val="00BD174F"/>
    <w:rsid w:val="00BD546B"/>
    <w:rsid w:val="00BE76DA"/>
    <w:rsid w:val="00BF266B"/>
    <w:rsid w:val="00BF6129"/>
    <w:rsid w:val="00BF6DC0"/>
    <w:rsid w:val="00C01A06"/>
    <w:rsid w:val="00C059FF"/>
    <w:rsid w:val="00C12517"/>
    <w:rsid w:val="00C20F69"/>
    <w:rsid w:val="00C224ED"/>
    <w:rsid w:val="00C5029C"/>
    <w:rsid w:val="00C6294E"/>
    <w:rsid w:val="00C66ED3"/>
    <w:rsid w:val="00C70D69"/>
    <w:rsid w:val="00C82FCF"/>
    <w:rsid w:val="00C871E0"/>
    <w:rsid w:val="00CA7974"/>
    <w:rsid w:val="00CB2C9F"/>
    <w:rsid w:val="00CD3891"/>
    <w:rsid w:val="00CD5AF1"/>
    <w:rsid w:val="00CE79C8"/>
    <w:rsid w:val="00D0287C"/>
    <w:rsid w:val="00D0559A"/>
    <w:rsid w:val="00D17D9D"/>
    <w:rsid w:val="00D252B0"/>
    <w:rsid w:val="00D32B79"/>
    <w:rsid w:val="00D40A0D"/>
    <w:rsid w:val="00D43222"/>
    <w:rsid w:val="00D45377"/>
    <w:rsid w:val="00D624D2"/>
    <w:rsid w:val="00D64D5B"/>
    <w:rsid w:val="00D952DE"/>
    <w:rsid w:val="00D95C09"/>
    <w:rsid w:val="00DB6005"/>
    <w:rsid w:val="00DC02D7"/>
    <w:rsid w:val="00DC1C75"/>
    <w:rsid w:val="00DD43F8"/>
    <w:rsid w:val="00DE056D"/>
    <w:rsid w:val="00DE0F8C"/>
    <w:rsid w:val="00DE2CF2"/>
    <w:rsid w:val="00DE62C5"/>
    <w:rsid w:val="00DF336C"/>
    <w:rsid w:val="00DF3F52"/>
    <w:rsid w:val="00E025A9"/>
    <w:rsid w:val="00E06072"/>
    <w:rsid w:val="00E11DCB"/>
    <w:rsid w:val="00E12850"/>
    <w:rsid w:val="00E1755C"/>
    <w:rsid w:val="00E17E65"/>
    <w:rsid w:val="00E2401F"/>
    <w:rsid w:val="00E3596E"/>
    <w:rsid w:val="00E40D9F"/>
    <w:rsid w:val="00E45039"/>
    <w:rsid w:val="00E46035"/>
    <w:rsid w:val="00E522AF"/>
    <w:rsid w:val="00E53441"/>
    <w:rsid w:val="00E56A0D"/>
    <w:rsid w:val="00E64B87"/>
    <w:rsid w:val="00E80F50"/>
    <w:rsid w:val="00EA2ACC"/>
    <w:rsid w:val="00EA4DBC"/>
    <w:rsid w:val="00EB522B"/>
    <w:rsid w:val="00EC0126"/>
    <w:rsid w:val="00EC04F3"/>
    <w:rsid w:val="00EC0D78"/>
    <w:rsid w:val="00EC101D"/>
    <w:rsid w:val="00EC7320"/>
    <w:rsid w:val="00ED569C"/>
    <w:rsid w:val="00EE1077"/>
    <w:rsid w:val="00EE1DBD"/>
    <w:rsid w:val="00EF06F4"/>
    <w:rsid w:val="00EF28A2"/>
    <w:rsid w:val="00EF7A6A"/>
    <w:rsid w:val="00F01CA4"/>
    <w:rsid w:val="00F04EB1"/>
    <w:rsid w:val="00F10DF8"/>
    <w:rsid w:val="00F322D0"/>
    <w:rsid w:val="00F34B3F"/>
    <w:rsid w:val="00F4060C"/>
    <w:rsid w:val="00F54998"/>
    <w:rsid w:val="00F67C1A"/>
    <w:rsid w:val="00F7036A"/>
    <w:rsid w:val="00F73B11"/>
    <w:rsid w:val="00F85A6B"/>
    <w:rsid w:val="00FA1497"/>
    <w:rsid w:val="00FB247E"/>
    <w:rsid w:val="00FB2D81"/>
    <w:rsid w:val="00FB3444"/>
    <w:rsid w:val="00FC7D19"/>
    <w:rsid w:val="00FE2367"/>
    <w:rsid w:val="00FE7AEF"/>
    <w:rsid w:val="00FF3E80"/>
    <w:rsid w:val="00FF7088"/>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footer" w:uiPriority="0"/>
    <w:lsdException w:name="caption" w:locked="1" w:semiHidden="0" w:uiPriority="0" w:unhideWhenUsed="0" w:qFormat="1"/>
    <w:lsdException w:name="footnote reference" w:uiPriority="0"/>
    <w:lsdException w:name="Title" w:locked="1" w:semiHidden="0" w:uiPriority="0" w:unhideWhenUsed="0" w:qFormat="1"/>
    <w:lsdException w:name="Default Paragraph Font" w:uiPriority="1"/>
    <w:lsdException w:name="Body Text" w:uiPriority="0"/>
    <w:lsdException w:name="Body Text Indent" w:uiPriority="0"/>
    <w:lsdException w:name="Subtitle" w:locked="1" w:semiHidden="0" w:uiPriority="0" w:unhideWhenUsed="0" w:qFormat="1"/>
    <w:lsdException w:name="Body Text 2" w:uiPriority="0"/>
    <w:lsdException w:name="Body Text 3" w:uiPriority="0"/>
    <w:lsdException w:name="Body Text Indent 2" w:uiPriority="0"/>
    <w:lsdException w:name="Hyperlink" w:uiPriority="0"/>
    <w:lsdException w:name="Strong" w:locked="1" w:semiHidden="0" w:uiPriority="0" w:unhideWhenUsed="0" w:qFormat="1"/>
    <w:lsdException w:name="Emphasis" w:locked="1" w:semiHidden="0" w:uiPriority="0" w:unhideWhenUsed="0" w:qFormat="1"/>
    <w:lsdException w:name="Normal (Web)"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18ED"/>
    <w:rPr>
      <w:sz w:val="24"/>
      <w:szCs w:val="24"/>
    </w:rPr>
  </w:style>
  <w:style w:type="paragraph" w:styleId="Heading1">
    <w:name w:val="heading 1"/>
    <w:basedOn w:val="Normal"/>
    <w:next w:val="Normal"/>
    <w:link w:val="Heading1Char"/>
    <w:qFormat/>
    <w:rsid w:val="00EC04F3"/>
    <w:pPr>
      <w:keepNext/>
      <w:spacing w:before="240" w:after="60"/>
      <w:outlineLvl w:val="0"/>
    </w:pPr>
    <w:rPr>
      <w:rFonts w:ascii="Arial" w:hAnsi="Arial" w:cs="Arial"/>
      <w:b/>
      <w:bCs/>
      <w:kern w:val="32"/>
      <w:sz w:val="32"/>
      <w:szCs w:val="32"/>
    </w:rPr>
  </w:style>
  <w:style w:type="paragraph" w:styleId="Heading2">
    <w:name w:val="heading 2"/>
    <w:basedOn w:val="Normal"/>
    <w:link w:val="Heading2Char"/>
    <w:qFormat/>
    <w:rsid w:val="001E18ED"/>
    <w:pPr>
      <w:spacing w:before="100" w:beforeAutospacing="1" w:after="100" w:afterAutospacing="1"/>
      <w:outlineLvl w:val="1"/>
    </w:pPr>
    <w:rPr>
      <w:b/>
      <w:bCs/>
      <w:sz w:val="36"/>
      <w:szCs w:val="36"/>
    </w:rPr>
  </w:style>
  <w:style w:type="paragraph" w:styleId="Heading3">
    <w:name w:val="heading 3"/>
    <w:basedOn w:val="Normal"/>
    <w:link w:val="Heading3Char"/>
    <w:qFormat/>
    <w:rsid w:val="001E18ED"/>
    <w:pPr>
      <w:spacing w:before="100" w:beforeAutospacing="1" w:after="100" w:afterAutospacing="1"/>
      <w:outlineLvl w:val="2"/>
    </w:pPr>
    <w:rPr>
      <w:b/>
      <w:bCs/>
      <w:sz w:val="27"/>
      <w:szCs w:val="27"/>
    </w:rPr>
  </w:style>
  <w:style w:type="paragraph" w:styleId="Heading4">
    <w:name w:val="heading 4"/>
    <w:basedOn w:val="Normal"/>
    <w:next w:val="NormalIndent"/>
    <w:link w:val="Heading4Char"/>
    <w:qFormat/>
    <w:locked/>
    <w:rsid w:val="0067767B"/>
    <w:pPr>
      <w:ind w:left="354"/>
      <w:outlineLvl w:val="3"/>
    </w:pPr>
    <w:rPr>
      <w:szCs w:val="20"/>
      <w:u w:val="single"/>
      <w:lang w:val="it-IT" w:eastAsia="it-IT"/>
    </w:rPr>
  </w:style>
  <w:style w:type="paragraph" w:styleId="Heading5">
    <w:name w:val="heading 5"/>
    <w:basedOn w:val="Normal"/>
    <w:next w:val="NormalIndent"/>
    <w:link w:val="Heading5Char"/>
    <w:qFormat/>
    <w:locked/>
    <w:rsid w:val="0067767B"/>
    <w:pPr>
      <w:ind w:left="708"/>
      <w:outlineLvl w:val="4"/>
    </w:pPr>
    <w:rPr>
      <w:b/>
      <w:sz w:val="20"/>
      <w:szCs w:val="20"/>
      <w:lang w:val="it-IT" w:eastAsia="it-IT"/>
    </w:rPr>
  </w:style>
  <w:style w:type="paragraph" w:styleId="Heading6">
    <w:name w:val="heading 6"/>
    <w:basedOn w:val="Normal"/>
    <w:next w:val="NormalIndent"/>
    <w:link w:val="Heading6Char"/>
    <w:qFormat/>
    <w:locked/>
    <w:rsid w:val="0067767B"/>
    <w:pPr>
      <w:ind w:left="708"/>
      <w:outlineLvl w:val="5"/>
    </w:pPr>
    <w:rPr>
      <w:sz w:val="20"/>
      <w:szCs w:val="20"/>
      <w:u w:val="single"/>
      <w:lang w:val="it-IT" w:eastAsia="it-IT"/>
    </w:rPr>
  </w:style>
  <w:style w:type="paragraph" w:styleId="Heading7">
    <w:name w:val="heading 7"/>
    <w:basedOn w:val="Normal"/>
    <w:next w:val="NormalIndent"/>
    <w:link w:val="Heading7Char"/>
    <w:qFormat/>
    <w:locked/>
    <w:rsid w:val="0067767B"/>
    <w:pPr>
      <w:ind w:left="708"/>
      <w:outlineLvl w:val="6"/>
    </w:pPr>
    <w:rPr>
      <w:i/>
      <w:sz w:val="20"/>
      <w:szCs w:val="20"/>
      <w:lang w:val="it-IT" w:eastAsia="it-IT"/>
    </w:rPr>
  </w:style>
  <w:style w:type="paragraph" w:styleId="Heading8">
    <w:name w:val="heading 8"/>
    <w:basedOn w:val="Normal"/>
    <w:next w:val="NormalIndent"/>
    <w:link w:val="Heading8Char"/>
    <w:qFormat/>
    <w:locked/>
    <w:rsid w:val="0067767B"/>
    <w:pPr>
      <w:ind w:left="708"/>
      <w:outlineLvl w:val="7"/>
    </w:pPr>
    <w:rPr>
      <w:i/>
      <w:sz w:val="20"/>
      <w:szCs w:val="20"/>
      <w:lang w:val="it-IT" w:eastAsia="it-IT"/>
    </w:rPr>
  </w:style>
  <w:style w:type="paragraph" w:styleId="Heading9">
    <w:name w:val="heading 9"/>
    <w:basedOn w:val="Normal"/>
    <w:next w:val="NormalIndent"/>
    <w:link w:val="Heading9Char"/>
    <w:qFormat/>
    <w:locked/>
    <w:rsid w:val="0067767B"/>
    <w:pPr>
      <w:ind w:left="708"/>
      <w:outlineLvl w:val="8"/>
    </w:pPr>
    <w:rPr>
      <w:i/>
      <w:sz w:val="20"/>
      <w:szCs w:val="20"/>
      <w:lang w:val="it-IT"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35ED5"/>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C35ED5"/>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semiHidden/>
    <w:rsid w:val="00C35ED5"/>
    <w:rPr>
      <w:rFonts w:ascii="Cambria" w:eastAsia="Times New Roman" w:hAnsi="Cambria" w:cs="Times New Roman"/>
      <w:b/>
      <w:bCs/>
      <w:sz w:val="26"/>
      <w:szCs w:val="26"/>
    </w:rPr>
  </w:style>
  <w:style w:type="character" w:styleId="Hyperlink">
    <w:name w:val="Hyperlink"/>
    <w:basedOn w:val="DefaultParagraphFont"/>
    <w:rsid w:val="001E18ED"/>
    <w:rPr>
      <w:rFonts w:cs="Times New Roman"/>
      <w:color w:val="0000FF"/>
      <w:u w:val="single"/>
    </w:rPr>
  </w:style>
  <w:style w:type="paragraph" w:styleId="NormalWeb">
    <w:name w:val="Normal (Web)"/>
    <w:basedOn w:val="Normal"/>
    <w:rsid w:val="001E18ED"/>
    <w:pPr>
      <w:spacing w:before="100" w:beforeAutospacing="1" w:after="100" w:afterAutospacing="1"/>
    </w:pPr>
  </w:style>
  <w:style w:type="character" w:customStyle="1" w:styleId="figure">
    <w:name w:val="figure"/>
    <w:basedOn w:val="DefaultParagraphFont"/>
    <w:uiPriority w:val="99"/>
    <w:rsid w:val="001E18ED"/>
    <w:rPr>
      <w:rFonts w:cs="Times New Roman"/>
    </w:rPr>
  </w:style>
  <w:style w:type="character" w:styleId="Strong">
    <w:name w:val="Strong"/>
    <w:basedOn w:val="DefaultParagraphFont"/>
    <w:uiPriority w:val="99"/>
    <w:qFormat/>
    <w:rsid w:val="001E18ED"/>
    <w:rPr>
      <w:rFonts w:cs="Times New Roman"/>
      <w:b/>
      <w:bCs/>
    </w:rPr>
  </w:style>
  <w:style w:type="paragraph" w:customStyle="1" w:styleId="wp-caption-text">
    <w:name w:val="wp-caption-text"/>
    <w:basedOn w:val="Normal"/>
    <w:uiPriority w:val="99"/>
    <w:rsid w:val="001E18ED"/>
    <w:pPr>
      <w:spacing w:before="100" w:beforeAutospacing="1" w:after="100" w:afterAutospacing="1"/>
    </w:pPr>
  </w:style>
  <w:style w:type="paragraph" w:styleId="Footer">
    <w:name w:val="footer"/>
    <w:basedOn w:val="Normal"/>
    <w:link w:val="FooterChar"/>
    <w:rsid w:val="00EC04F3"/>
    <w:pPr>
      <w:pBdr>
        <w:top w:val="single" w:sz="6" w:space="1" w:color="auto" w:shadow="1"/>
        <w:left w:val="single" w:sz="6" w:space="1" w:color="auto" w:shadow="1"/>
        <w:bottom w:val="single" w:sz="6" w:space="1" w:color="auto" w:shadow="1"/>
        <w:right w:val="single" w:sz="6" w:space="1" w:color="auto" w:shadow="1"/>
      </w:pBdr>
      <w:ind w:left="567" w:right="567"/>
      <w:jc w:val="center"/>
    </w:pPr>
    <w:rPr>
      <w:rFonts w:ascii="Arial" w:hAnsi="Arial"/>
      <w:sz w:val="18"/>
      <w:szCs w:val="20"/>
      <w:lang w:val="it-IT"/>
    </w:rPr>
  </w:style>
  <w:style w:type="character" w:customStyle="1" w:styleId="FooterChar">
    <w:name w:val="Footer Char"/>
    <w:basedOn w:val="DefaultParagraphFont"/>
    <w:link w:val="Footer"/>
    <w:uiPriority w:val="99"/>
    <w:semiHidden/>
    <w:rsid w:val="00C35ED5"/>
    <w:rPr>
      <w:sz w:val="24"/>
      <w:szCs w:val="24"/>
    </w:rPr>
  </w:style>
  <w:style w:type="character" w:styleId="PageNumber">
    <w:name w:val="page number"/>
    <w:basedOn w:val="DefaultParagraphFont"/>
    <w:uiPriority w:val="99"/>
    <w:rsid w:val="00EC04F3"/>
    <w:rPr>
      <w:rFonts w:ascii="Arial" w:hAnsi="Arial" w:cs="Times New Roman"/>
      <w:sz w:val="18"/>
    </w:rPr>
  </w:style>
  <w:style w:type="paragraph" w:styleId="Header">
    <w:name w:val="header"/>
    <w:basedOn w:val="Normal"/>
    <w:link w:val="HeaderChar"/>
    <w:rsid w:val="00EC04F3"/>
    <w:pPr>
      <w:tabs>
        <w:tab w:val="center" w:pos="4819"/>
        <w:tab w:val="right" w:pos="9638"/>
      </w:tabs>
      <w:jc w:val="both"/>
    </w:pPr>
    <w:rPr>
      <w:rFonts w:ascii="Arial" w:hAnsi="Arial"/>
      <w:szCs w:val="20"/>
      <w:lang w:val="it-IT"/>
    </w:rPr>
  </w:style>
  <w:style w:type="character" w:customStyle="1" w:styleId="HeaderChar">
    <w:name w:val="Header Char"/>
    <w:basedOn w:val="DefaultParagraphFont"/>
    <w:link w:val="Header"/>
    <w:uiPriority w:val="99"/>
    <w:semiHidden/>
    <w:rsid w:val="00C35ED5"/>
    <w:rPr>
      <w:sz w:val="24"/>
      <w:szCs w:val="24"/>
    </w:rPr>
  </w:style>
  <w:style w:type="paragraph" w:styleId="Caption">
    <w:name w:val="caption"/>
    <w:basedOn w:val="Normal"/>
    <w:next w:val="Normal"/>
    <w:uiPriority w:val="99"/>
    <w:qFormat/>
    <w:rsid w:val="00EC04F3"/>
    <w:pPr>
      <w:ind w:left="360" w:right="141" w:hanging="360"/>
      <w:jc w:val="center"/>
    </w:pPr>
    <w:rPr>
      <w:rFonts w:ascii="Garamond" w:hAnsi="Garamond"/>
      <w:b/>
      <w:sz w:val="32"/>
      <w:szCs w:val="20"/>
      <w:lang w:val="it-IT"/>
    </w:rPr>
  </w:style>
  <w:style w:type="paragraph" w:styleId="BodyText">
    <w:name w:val="Body Text"/>
    <w:basedOn w:val="Normal"/>
    <w:link w:val="BodyTextChar"/>
    <w:rsid w:val="00EC04F3"/>
    <w:pPr>
      <w:ind w:right="141"/>
      <w:jc w:val="both"/>
    </w:pPr>
    <w:rPr>
      <w:rFonts w:ascii="Garamond" w:hAnsi="Garamond"/>
      <w:sz w:val="28"/>
      <w:szCs w:val="20"/>
      <w:lang w:val="it-IT"/>
    </w:rPr>
  </w:style>
  <w:style w:type="character" w:customStyle="1" w:styleId="BodyTextChar">
    <w:name w:val="Body Text Char"/>
    <w:basedOn w:val="DefaultParagraphFont"/>
    <w:link w:val="BodyText"/>
    <w:uiPriority w:val="99"/>
    <w:semiHidden/>
    <w:rsid w:val="00C35ED5"/>
    <w:rPr>
      <w:sz w:val="24"/>
      <w:szCs w:val="24"/>
    </w:rPr>
  </w:style>
  <w:style w:type="paragraph" w:styleId="ListParagraph">
    <w:name w:val="List Paragraph"/>
    <w:basedOn w:val="Normal"/>
    <w:uiPriority w:val="34"/>
    <w:qFormat/>
    <w:rsid w:val="008F5FA4"/>
    <w:pPr>
      <w:spacing w:after="200" w:line="276" w:lineRule="auto"/>
      <w:ind w:left="720"/>
      <w:contextualSpacing/>
    </w:pPr>
    <w:rPr>
      <w:rFonts w:ascii="Calibri" w:eastAsia="Calibri" w:hAnsi="Calibri" w:cs="Arial"/>
      <w:sz w:val="22"/>
      <w:szCs w:val="22"/>
    </w:rPr>
  </w:style>
  <w:style w:type="paragraph" w:customStyle="1" w:styleId="lm-text">
    <w:name w:val="lm-text"/>
    <w:basedOn w:val="Normal"/>
    <w:rsid w:val="007D317B"/>
    <w:pPr>
      <w:spacing w:before="100" w:beforeAutospacing="1" w:after="100" w:afterAutospacing="1"/>
    </w:pPr>
  </w:style>
  <w:style w:type="paragraph" w:styleId="BodyTextIndent">
    <w:name w:val="Body Text Indent"/>
    <w:basedOn w:val="Normal"/>
    <w:link w:val="BodyTextIndentChar"/>
    <w:unhideWhenUsed/>
    <w:rsid w:val="0067767B"/>
    <w:pPr>
      <w:spacing w:after="120"/>
      <w:ind w:left="360"/>
    </w:pPr>
  </w:style>
  <w:style w:type="character" w:customStyle="1" w:styleId="BodyTextIndentChar">
    <w:name w:val="Body Text Indent Char"/>
    <w:basedOn w:val="DefaultParagraphFont"/>
    <w:link w:val="BodyTextIndent"/>
    <w:uiPriority w:val="99"/>
    <w:semiHidden/>
    <w:rsid w:val="0067767B"/>
    <w:rPr>
      <w:sz w:val="24"/>
      <w:szCs w:val="24"/>
    </w:rPr>
  </w:style>
  <w:style w:type="paragraph" w:styleId="BodyTextIndent2">
    <w:name w:val="Body Text Indent 2"/>
    <w:basedOn w:val="Normal"/>
    <w:link w:val="BodyTextIndent2Char"/>
    <w:unhideWhenUsed/>
    <w:rsid w:val="0067767B"/>
    <w:pPr>
      <w:spacing w:after="120" w:line="480" w:lineRule="auto"/>
      <w:ind w:left="360"/>
    </w:pPr>
  </w:style>
  <w:style w:type="character" w:customStyle="1" w:styleId="BodyTextIndent2Char">
    <w:name w:val="Body Text Indent 2 Char"/>
    <w:basedOn w:val="DefaultParagraphFont"/>
    <w:link w:val="BodyTextIndent2"/>
    <w:uiPriority w:val="99"/>
    <w:semiHidden/>
    <w:rsid w:val="0067767B"/>
    <w:rPr>
      <w:sz w:val="24"/>
      <w:szCs w:val="24"/>
    </w:rPr>
  </w:style>
  <w:style w:type="paragraph" w:styleId="BodyText3">
    <w:name w:val="Body Text 3"/>
    <w:basedOn w:val="Normal"/>
    <w:link w:val="BodyText3Char"/>
    <w:unhideWhenUsed/>
    <w:rsid w:val="0067767B"/>
    <w:pPr>
      <w:spacing w:after="120"/>
    </w:pPr>
    <w:rPr>
      <w:sz w:val="16"/>
      <w:szCs w:val="16"/>
    </w:rPr>
  </w:style>
  <w:style w:type="character" w:customStyle="1" w:styleId="BodyText3Char">
    <w:name w:val="Body Text 3 Char"/>
    <w:basedOn w:val="DefaultParagraphFont"/>
    <w:link w:val="BodyText3"/>
    <w:uiPriority w:val="99"/>
    <w:semiHidden/>
    <w:rsid w:val="0067767B"/>
    <w:rPr>
      <w:sz w:val="16"/>
      <w:szCs w:val="16"/>
    </w:rPr>
  </w:style>
  <w:style w:type="character" w:customStyle="1" w:styleId="Heading4Char">
    <w:name w:val="Heading 4 Char"/>
    <w:basedOn w:val="DefaultParagraphFont"/>
    <w:link w:val="Heading4"/>
    <w:rsid w:val="0067767B"/>
    <w:rPr>
      <w:sz w:val="24"/>
      <w:szCs w:val="20"/>
      <w:u w:val="single"/>
      <w:lang w:val="it-IT" w:eastAsia="it-IT"/>
    </w:rPr>
  </w:style>
  <w:style w:type="character" w:customStyle="1" w:styleId="Heading5Char">
    <w:name w:val="Heading 5 Char"/>
    <w:basedOn w:val="DefaultParagraphFont"/>
    <w:link w:val="Heading5"/>
    <w:rsid w:val="0067767B"/>
    <w:rPr>
      <w:b/>
      <w:sz w:val="20"/>
      <w:szCs w:val="20"/>
      <w:lang w:val="it-IT" w:eastAsia="it-IT"/>
    </w:rPr>
  </w:style>
  <w:style w:type="character" w:customStyle="1" w:styleId="Heading6Char">
    <w:name w:val="Heading 6 Char"/>
    <w:basedOn w:val="DefaultParagraphFont"/>
    <w:link w:val="Heading6"/>
    <w:rsid w:val="0067767B"/>
    <w:rPr>
      <w:sz w:val="20"/>
      <w:szCs w:val="20"/>
      <w:u w:val="single"/>
      <w:lang w:val="it-IT" w:eastAsia="it-IT"/>
    </w:rPr>
  </w:style>
  <w:style w:type="character" w:customStyle="1" w:styleId="Heading7Char">
    <w:name w:val="Heading 7 Char"/>
    <w:basedOn w:val="DefaultParagraphFont"/>
    <w:link w:val="Heading7"/>
    <w:rsid w:val="0067767B"/>
    <w:rPr>
      <w:i/>
      <w:sz w:val="20"/>
      <w:szCs w:val="20"/>
      <w:lang w:val="it-IT" w:eastAsia="it-IT"/>
    </w:rPr>
  </w:style>
  <w:style w:type="character" w:customStyle="1" w:styleId="Heading8Char">
    <w:name w:val="Heading 8 Char"/>
    <w:basedOn w:val="DefaultParagraphFont"/>
    <w:link w:val="Heading8"/>
    <w:rsid w:val="0067767B"/>
    <w:rPr>
      <w:i/>
      <w:sz w:val="20"/>
      <w:szCs w:val="20"/>
      <w:lang w:val="it-IT" w:eastAsia="it-IT"/>
    </w:rPr>
  </w:style>
  <w:style w:type="character" w:customStyle="1" w:styleId="Heading9Char">
    <w:name w:val="Heading 9 Char"/>
    <w:basedOn w:val="DefaultParagraphFont"/>
    <w:link w:val="Heading9"/>
    <w:rsid w:val="0067767B"/>
    <w:rPr>
      <w:i/>
      <w:sz w:val="20"/>
      <w:szCs w:val="20"/>
      <w:lang w:val="it-IT" w:eastAsia="it-IT"/>
    </w:rPr>
  </w:style>
  <w:style w:type="paragraph" w:styleId="NormalIndent">
    <w:name w:val="Normal Indent"/>
    <w:basedOn w:val="Normal"/>
    <w:rsid w:val="0067767B"/>
    <w:pPr>
      <w:ind w:left="708"/>
    </w:pPr>
    <w:rPr>
      <w:rFonts w:ascii="Arial" w:hAnsi="Arial"/>
      <w:szCs w:val="20"/>
      <w:lang w:val="it-IT" w:eastAsia="it-IT"/>
    </w:rPr>
  </w:style>
  <w:style w:type="character" w:styleId="FootnoteReference">
    <w:name w:val="footnote reference"/>
    <w:basedOn w:val="DefaultParagraphFont"/>
    <w:semiHidden/>
    <w:rsid w:val="0067767B"/>
    <w:rPr>
      <w:position w:val="6"/>
      <w:sz w:val="16"/>
    </w:rPr>
  </w:style>
  <w:style w:type="paragraph" w:styleId="FootnoteText">
    <w:name w:val="footnote text"/>
    <w:basedOn w:val="Normal"/>
    <w:link w:val="FootnoteTextChar"/>
    <w:semiHidden/>
    <w:rsid w:val="0067767B"/>
    <w:rPr>
      <w:rFonts w:ascii="Arial" w:hAnsi="Arial"/>
      <w:sz w:val="20"/>
      <w:szCs w:val="20"/>
      <w:lang w:val="it-IT" w:eastAsia="it-IT"/>
    </w:rPr>
  </w:style>
  <w:style w:type="character" w:customStyle="1" w:styleId="FootnoteTextChar">
    <w:name w:val="Footnote Text Char"/>
    <w:basedOn w:val="DefaultParagraphFont"/>
    <w:link w:val="FootnoteText"/>
    <w:semiHidden/>
    <w:rsid w:val="0067767B"/>
    <w:rPr>
      <w:rFonts w:ascii="Arial" w:hAnsi="Arial"/>
      <w:sz w:val="20"/>
      <w:szCs w:val="20"/>
      <w:lang w:val="it-IT" w:eastAsia="it-IT"/>
    </w:rPr>
  </w:style>
  <w:style w:type="paragraph" w:styleId="BodyText2">
    <w:name w:val="Body Text 2"/>
    <w:basedOn w:val="Normal"/>
    <w:link w:val="BodyText2Char"/>
    <w:rsid w:val="0067767B"/>
    <w:pPr>
      <w:ind w:right="708"/>
      <w:jc w:val="both"/>
    </w:pPr>
    <w:rPr>
      <w:rFonts w:ascii="Garamond" w:hAnsi="Garamond"/>
      <w:sz w:val="28"/>
      <w:szCs w:val="20"/>
      <w:lang w:val="it-IT" w:eastAsia="it-IT"/>
    </w:rPr>
  </w:style>
  <w:style w:type="character" w:customStyle="1" w:styleId="BodyText2Char">
    <w:name w:val="Body Text 2 Char"/>
    <w:basedOn w:val="DefaultParagraphFont"/>
    <w:link w:val="BodyText2"/>
    <w:rsid w:val="0067767B"/>
    <w:rPr>
      <w:rFonts w:ascii="Garamond" w:hAnsi="Garamond"/>
      <w:sz w:val="28"/>
      <w:szCs w:val="20"/>
      <w:lang w:val="it-IT" w:eastAsia="it-IT"/>
    </w:rPr>
  </w:style>
  <w:style w:type="table" w:styleId="TableGrid">
    <w:name w:val="Table Grid"/>
    <w:basedOn w:val="TableNormal"/>
    <w:rsid w:val="0067767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F85A6B"/>
    <w:rPr>
      <w:rFonts w:ascii="Tahoma" w:hAnsi="Tahoma" w:cs="Tahoma"/>
      <w:sz w:val="16"/>
      <w:szCs w:val="16"/>
    </w:rPr>
  </w:style>
  <w:style w:type="character" w:customStyle="1" w:styleId="BalloonTextChar">
    <w:name w:val="Balloon Text Char"/>
    <w:basedOn w:val="DefaultParagraphFont"/>
    <w:link w:val="BalloonText"/>
    <w:uiPriority w:val="99"/>
    <w:semiHidden/>
    <w:rsid w:val="00F85A6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Incomplete_combustion" TargetMode="External"/><Relationship Id="rId18" Type="http://schemas.openxmlformats.org/officeDocument/2006/relationships/image" Target="media/image9.wmf"/><Relationship Id="rId26" Type="http://schemas.openxmlformats.org/officeDocument/2006/relationships/image" Target="media/image15.emf"/><Relationship Id="rId39" Type="http://schemas.openxmlformats.org/officeDocument/2006/relationships/image" Target="media/image23.wmf"/><Relationship Id="rId21" Type="http://schemas.openxmlformats.org/officeDocument/2006/relationships/image" Target="media/image11.emf"/><Relationship Id="rId34" Type="http://schemas.openxmlformats.org/officeDocument/2006/relationships/image" Target="media/image20.emf"/><Relationship Id="rId42" Type="http://schemas.openxmlformats.org/officeDocument/2006/relationships/hyperlink" Target="http://www.controlguru.com/postpics/bfwbig.jpg" TargetMode="External"/><Relationship Id="rId47" Type="http://schemas.openxmlformats.org/officeDocument/2006/relationships/hyperlink" Target="http://blog.opticontrols.com/wp-content/uploads/2010/09/Steam-Temperature-Gain-Scheduling.p" TargetMode="External"/><Relationship Id="rId50" Type="http://schemas.openxmlformats.org/officeDocument/2006/relationships/image" Target="media/image29.png"/><Relationship Id="rId55"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oleObject" Target="embeddings/oleObject1.bin"/><Relationship Id="rId17" Type="http://schemas.openxmlformats.org/officeDocument/2006/relationships/image" Target="media/image8.emf"/><Relationship Id="rId25" Type="http://schemas.openxmlformats.org/officeDocument/2006/relationships/image" Target="media/image14.png"/><Relationship Id="rId33" Type="http://schemas.openxmlformats.org/officeDocument/2006/relationships/oleObject" Target="embeddings/oleObject6.bin"/><Relationship Id="rId38" Type="http://schemas.openxmlformats.org/officeDocument/2006/relationships/oleObject" Target="embeddings/oleObject8.bin"/><Relationship Id="rId46" Type="http://schemas.openxmlformats.org/officeDocument/2006/relationships/hyperlink" Target="http://blog.opticontrols.com/archives/182" TargetMode="Externa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10.emf"/><Relationship Id="rId29" Type="http://schemas.openxmlformats.org/officeDocument/2006/relationships/image" Target="media/image17.wmf"/><Relationship Id="rId41" Type="http://schemas.openxmlformats.org/officeDocument/2006/relationships/image" Target="media/image24.png"/><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3.png"/><Relationship Id="rId32" Type="http://schemas.openxmlformats.org/officeDocument/2006/relationships/image" Target="media/image19.wmf"/><Relationship Id="rId37" Type="http://schemas.openxmlformats.org/officeDocument/2006/relationships/image" Target="media/image22.wmf"/><Relationship Id="rId40" Type="http://schemas.openxmlformats.org/officeDocument/2006/relationships/oleObject" Target="embeddings/oleObject9.bin"/><Relationship Id="rId45" Type="http://schemas.openxmlformats.org/officeDocument/2006/relationships/image" Target="media/image27.emf"/><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oleObject" Target="embeddings/oleObject3.bin"/><Relationship Id="rId28" Type="http://schemas.openxmlformats.org/officeDocument/2006/relationships/oleObject" Target="embeddings/oleObject4.bin"/><Relationship Id="rId36" Type="http://schemas.openxmlformats.org/officeDocument/2006/relationships/oleObject" Target="embeddings/oleObject7.bin"/><Relationship Id="rId49" Type="http://schemas.openxmlformats.org/officeDocument/2006/relationships/hyperlink" Target="http://blog.opticontrols.com/wp-content/uploads/2010/09/Steam-Temperature-Simple.p" TargetMode="External"/><Relationship Id="rId10" Type="http://schemas.openxmlformats.org/officeDocument/2006/relationships/image" Target="media/image4.emf"/><Relationship Id="rId19" Type="http://schemas.openxmlformats.org/officeDocument/2006/relationships/oleObject" Target="embeddings/oleObject2.bin"/><Relationship Id="rId31" Type="http://schemas.openxmlformats.org/officeDocument/2006/relationships/oleObject" Target="embeddings/oleObject5.bin"/><Relationship Id="rId44" Type="http://schemas.openxmlformats.org/officeDocument/2006/relationships/image" Target="media/image26.emf"/><Relationship Id="rId52" Type="http://schemas.openxmlformats.org/officeDocument/2006/relationships/image" Target="media/image3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en.wikipedia.org/wiki/Carbon_monoxide" TargetMode="External"/><Relationship Id="rId22" Type="http://schemas.openxmlformats.org/officeDocument/2006/relationships/image" Target="media/image12.wmf"/><Relationship Id="rId27" Type="http://schemas.openxmlformats.org/officeDocument/2006/relationships/image" Target="media/image16.wmf"/><Relationship Id="rId30" Type="http://schemas.openxmlformats.org/officeDocument/2006/relationships/image" Target="media/image18.png"/><Relationship Id="rId35" Type="http://schemas.openxmlformats.org/officeDocument/2006/relationships/image" Target="media/image21.wmf"/><Relationship Id="rId43" Type="http://schemas.openxmlformats.org/officeDocument/2006/relationships/image" Target="media/image25.emf"/><Relationship Id="rId48" Type="http://schemas.openxmlformats.org/officeDocument/2006/relationships/image" Target="media/image28.png"/><Relationship Id="rId56" Type="http://schemas.openxmlformats.org/officeDocument/2006/relationships/theme" Target="theme/theme1.xml"/><Relationship Id="rId8" Type="http://schemas.openxmlformats.org/officeDocument/2006/relationships/image" Target="media/image2.emf"/><Relationship Id="rId51" Type="http://schemas.openxmlformats.org/officeDocument/2006/relationships/hyperlink" Target="http://blog.opticontrols.com/wp-content/uploads/2010/09/Steam-Temperature-Cascade.p"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TotalTime>
  <Pages>23</Pages>
  <Words>7642</Words>
  <Characters>39397</Characters>
  <Application>Microsoft Office Word</Application>
  <DocSecurity>0</DocSecurity>
  <Lines>328</Lines>
  <Paragraphs>93</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Microsoft, Inc</Company>
  <LinksUpToDate>false</LinksUpToDate>
  <CharactersWithSpaces>46946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ahmed fawzy</dc:creator>
  <cp:lastModifiedBy>profmohsen</cp:lastModifiedBy>
  <cp:revision>3</cp:revision>
  <dcterms:created xsi:type="dcterms:W3CDTF">2016-02-07T16:14:00Z</dcterms:created>
  <dcterms:modified xsi:type="dcterms:W3CDTF">2016-02-07T16:44:00Z</dcterms:modified>
</cp:coreProperties>
</file>